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6CA" w:rsidRPr="00D476CA" w:rsidRDefault="00D476CA" w:rsidP="00D476CA">
      <w:pPr>
        <w:spacing w:line="20" w:lineRule="atLeast"/>
        <w:jc w:val="center"/>
        <w:rPr>
          <w:rFonts w:ascii="Times New Roman Tj" w:hAnsi="Times New Roman Tj"/>
          <w:bCs/>
          <w:sz w:val="28"/>
          <w:szCs w:val="28"/>
        </w:rPr>
      </w:pPr>
      <w:r w:rsidRPr="00D476CA">
        <w:rPr>
          <w:rFonts w:ascii="Times New Roman Tj" w:hAnsi="Times New Roman Tj"/>
          <w:bCs/>
          <w:sz w:val="28"/>
          <w:szCs w:val="28"/>
        </w:rPr>
        <w:t>Саволномањои</w:t>
      </w:r>
    </w:p>
    <w:p w:rsidR="00D476CA" w:rsidRPr="00D476CA" w:rsidRDefault="00D476CA" w:rsidP="00D476CA">
      <w:pPr>
        <w:spacing w:line="20" w:lineRule="atLeast"/>
        <w:jc w:val="center"/>
        <w:rPr>
          <w:rFonts w:ascii="Times New Roman Tj" w:hAnsi="Times New Roman Tj"/>
          <w:bCs/>
          <w:sz w:val="28"/>
          <w:szCs w:val="28"/>
        </w:rPr>
      </w:pPr>
      <w:r w:rsidRPr="00D476CA">
        <w:rPr>
          <w:rFonts w:ascii="Times New Roman Tj" w:hAnsi="Times New Roman Tj"/>
          <w:bCs/>
          <w:sz w:val="28"/>
          <w:szCs w:val="28"/>
        </w:rPr>
        <w:t>тестї (имтихонї)  аз фанни   «Фармакотерапи</w:t>
      </w:r>
      <w:r w:rsidR="00087810">
        <w:rPr>
          <w:rFonts w:ascii="Times New Roman Tj" w:hAnsi="Times New Roman Tj"/>
          <w:bCs/>
          <w:sz w:val="28"/>
          <w:szCs w:val="28"/>
        </w:rPr>
        <w:t>я» барои   донишчўёни курсњои  5 –уми  ихтисоси фарматсевт</w:t>
      </w:r>
      <w:r w:rsidRPr="00D476CA">
        <w:rPr>
          <w:rFonts w:ascii="Times New Roman Tj" w:hAnsi="Times New Roman Tj"/>
          <w:bCs/>
          <w:sz w:val="28"/>
          <w:szCs w:val="28"/>
        </w:rPr>
        <w:t>.</w:t>
      </w:r>
    </w:p>
    <w:p w:rsidR="00D476CA" w:rsidRPr="00D476CA" w:rsidRDefault="00D476CA" w:rsidP="000D2C30">
      <w:pPr>
        <w:spacing w:after="0" w:line="240" w:lineRule="auto"/>
        <w:contextualSpacing/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tg-Cyrl-TJ"/>
        </w:rPr>
      </w:pP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tg-Cyrl-TJ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tg-Cyrl-TJ"/>
        </w:rPr>
        <w:t>@ 1.</w:t>
      </w:r>
      <w:r w:rsidR="00B94F1C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tg-Cyrl-TJ"/>
        </w:rPr>
        <w:t>Фармакотерапия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tg-Cyrl-TJ"/>
        </w:rPr>
        <w:t xml:space="preserve"> чиро меомузад?    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tg-Cyrl-TJ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tg-Cyrl-TJ"/>
        </w:rPr>
        <w:t xml:space="preserve">$А) аз калимаи юнони (Pharmacon-дору,logos-омузиш)- илм дар бораи таъсири мутаќобилаи моддањои химияви ба   узви инсон ва     хайвонот  мебошад. 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$В) Яке аз  вазифањои  муњими фармакология   ин љустуљуи  маводњои дорувории самаранок аст.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$С)  омузиши   таъсири моводњои дорувори ба системањои биологии гуногун, аз тамоми организм   сар карда то ба њуљайрањои алоњида, инчунин ретсепторњо ва ферменто; 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$Д) </w:t>
      </w:r>
      <w:r w:rsidR="00B94F1C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tg-Cyrl-TJ"/>
        </w:rPr>
        <w:t>Фармакотерапия</w:t>
      </w:r>
      <w:r w:rsidR="00B94F1C"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њамчун илми тибби-биологї бо соњањои гуногуни эксперименталї ва амалии тиб  зич алоќаманд мебошад.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Cs w:val="24"/>
        </w:rPr>
        <w:t xml:space="preserve">$Е) </w:t>
      </w:r>
      <w:r w:rsidR="00B94F1C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tg-Cyrl-TJ"/>
        </w:rPr>
        <w:t>Фармакотерапия</w:t>
      </w:r>
      <w:r w:rsidR="00B94F1C" w:rsidRPr="00D476CA">
        <w:rPr>
          <w:rFonts w:ascii="Times New Roman Tj" w:eastAsia="Calibri" w:hAnsi="Times New Roman Tj"/>
          <w:color w:val="1A1A1A" w:themeColor="background1" w:themeShade="1A"/>
          <w:szCs w:val="24"/>
        </w:rPr>
        <w:t xml:space="preserve"> </w:t>
      </w:r>
      <w:r w:rsidRPr="00D476CA">
        <w:rPr>
          <w:rFonts w:ascii="Times New Roman Tj" w:eastAsia="Calibri" w:hAnsi="Times New Roman Tj"/>
          <w:color w:val="1A1A1A" w:themeColor="background1" w:themeShade="1A"/>
          <w:szCs w:val="24"/>
        </w:rPr>
        <w:t xml:space="preserve">дар пешрафти аксарияти фанњои тибби-биологї таъсири худро мерасонад  </w:t>
      </w:r>
    </w:p>
    <w:p w:rsidR="000D2C30" w:rsidRPr="00D476CA" w:rsidRDefault="00B94F1C" w:rsidP="000D2C30">
      <w:pPr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@2.Фармакотерапияи </w:t>
      </w:r>
      <w:r w:rsidR="000D2C30"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умуми чиро меомаузад?     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А) </w:t>
      </w:r>
      <w:r w:rsidR="00B94F1C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Фармакотерапия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и умуми – ќонуниятњои умумии таъсири маводњои дорувориро ба узви зинда меомузад;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$В) </w:t>
      </w:r>
      <w:r w:rsidR="00B94F1C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Фармакотерапияи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хусуси, гурўњњои конкретии фармокологї ва маводњои алоњидаро  муњокима мекунад;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С. Хусусияти таркиби рустанињоро меомўзад;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 хусусияти фитохимиявии рустанињоро меомузад;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 Е.  Танњо љавоби Б дурст аст;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@3.</w:t>
      </w:r>
      <w:r w:rsidR="00B94F1C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Фармакотерапияи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љузъи чиро меомаузад?     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А) </w:t>
      </w:r>
      <w:r w:rsidR="00B94F1C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Фармакотерапияи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умуми – ќонуниятхои умумии таъсири маводхои дорувориро ба узви зинда меомузад;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 </w:t>
      </w:r>
      <w:r w:rsidR="00B94F1C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Фармакотерапияи</w:t>
      </w:r>
      <w:r w:rsidR="00BF233F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bookmarkStart w:id="0" w:name="_GoBack"/>
      <w:bookmarkEnd w:id="0"/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љузъи, гурўњњои конкретии фармокологї ва маводњои алоњидаро  меомузад;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С. Хусусияти таркиби рустанињоро меомўзад;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 хусусияти фитохимиявии рустанињоро меомузад;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 Е.  танњо љавоби Б дурст аст;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@4. Вазифањои асосии фармакология аз чи иборат мебошанд?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А) Дарёб намудани  маводњои дорувории нав, коркарди назариявии истифодаи маќсдноки онњо;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Cs w:val="24"/>
        </w:rPr>
        <w:t xml:space="preserve">$ В) Интихоби (скрининг) маводњои дорувории аз љихати фармокологи фаъоли  яккомпонента ва  комплекси,  омўзиши  аввалини хосият ва  механизми таъсири онњо;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$С) Назорати  биологї (фармакологи) – и  сифат , безарарї ва боваринок будани  истифодаи маводњои доруворї;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$Д) Тайёр намудани  правизор( шахси масъул) ба сифати  консултанти  табиб ва ањоли дар сохаи истифодаи самараноки маводњои доруворї;                           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$Е) Пайдо намудани малакањо аз љониби провизор оид ба  назорат ва корекцияи (ислоњ намудан) рецепти табибон,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Е. Њамаи љаобњо дурустанд;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 5. Фармакодинамика чист?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$А)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Људокунии моддаи доругї, ки ма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сули зиндагии замбурў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ғ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ва микроорганизм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о  мебошад;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Ин табдилёбии модда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 w:cs="Times New Roman Tj"/>
          <w:color w:val="1A1A1A" w:themeColor="background1" w:themeShade="1A"/>
          <w:sz w:val="24"/>
          <w:szCs w:val="24"/>
        </w:rPr>
        <w:t xml:space="preserve">о аз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 w:cs="Times New Roman Tj"/>
          <w:color w:val="1A1A1A" w:themeColor="background1" w:themeShade="1A"/>
          <w:sz w:val="24"/>
          <w:szCs w:val="24"/>
        </w:rPr>
        <w:t>исоби оксидшавї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, </w:t>
      </w:r>
      <w:r w:rsidRPr="00D476CA">
        <w:rPr>
          <w:rFonts w:ascii="Times New Roman Tj" w:hAnsi="Times New Roman Tj" w:cs="Times New Roman Tj"/>
          <w:color w:val="1A1A1A" w:themeColor="background1" w:themeShade="1A"/>
          <w:sz w:val="24"/>
          <w:szCs w:val="24"/>
        </w:rPr>
        <w:t>бар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hAnsi="Times New Roman Tj" w:cs="Times New Roman Tj"/>
          <w:color w:val="1A1A1A" w:themeColor="background1" w:themeShade="1A"/>
          <w:sz w:val="24"/>
          <w:szCs w:val="24"/>
        </w:rPr>
        <w:t>ароршавї ва гидролиз мебошад;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С) Фармакодинамика (аз калимаи  юнони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pharmacon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- доруворї,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dynamis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- ќувва, таъсир), яъне  омўхтани соњањои гуногуни истифодаи маводњои дорувори ба организми зинда  мебошад.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Протсессии  биосинтетикии ба дору ё  бо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имондаи он  пайвастшавии як 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атор гурў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и  химияви ё  молекулаи  пайваста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ои эндогени мебошад;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lastRenderedPageBreak/>
        <w:t>$ Е.  Њамаи љаобњо дурустанд;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@6. Фармакокинетика чист?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А) Фармакокинетика  ин  (њаракати маводњои         дорувори дар организм, ки  тавасутти  концентрацияи онњо  дар бофтањо ва моеъњои организм) муаян карда мешавад.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В)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Фармакокинетика  ин 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исми  фармакология дар  бораи љаббиш, па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шавї дар организм, табдилёбї ва  ихрољи дору аз организм  мебошад.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С)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Фармакокинетика  сохти кимёвии доруњоро меомузад;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Д.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Фармакокинетика  сохти физиологии доруњоро меомузад;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Е.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Фармакокинетика  тањлили фармакогнозии доруњоро меомузад;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@7. Дорухат чист?                                              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А)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Мурољиатномаи хатии духтур, бародари тиб ва њамшираи тиббї ба дорухона дар он хусусе мебошад, ки дору бо реъљаи муаян, миќдори муаян ва хусусияти истифодабари ба бемор пешкаш намуда шавад;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В)   Ќисми амалии фармакокинетикаро биотрансфармация ( ташакулебии  биологи) меомўзад;                           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 С)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Ин табдилёбии модда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о аз 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исоби оксидшави, бар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ароршави ва    гидролиз мебошад;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 Д)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Љараёни  биосинтетикии ба дору ё  бо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имондаи он  пайвастшавии як 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атор гурў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и  химияви       ё молекулаи  пайваста</w:t>
      </w:r>
      <w:r w:rsidRPr="00D476CA">
        <w:rPr>
          <w:rFonts w:ascii="Times New Roman Tj" w:eastAsia="Calibri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ои эндогени мебошад;</w:t>
      </w:r>
    </w:p>
    <w:p w:rsidR="000D2C30" w:rsidRPr="00D476CA" w:rsidRDefault="000D2C30" w:rsidP="000D2C30">
      <w:pPr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Е. Љавобњо аз  А  то Д дурустанд.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 8. 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Sigatura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» дар дорухат чи маъно дорад?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Маънои бигирро 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В) Маънои бидењ, бифарморо ва ё нишондод барои истифодабариро 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Тамоман ягон маъно надорад,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Д. Љавобњои А + В+С дуруст аст;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 Маънои бо њамин миќдор бигирро дорад;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@9. 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Recipe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» дар дорухат чи маъно дорад?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Маънои бигирро 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Маънои бидењ, бифарморо ва ё нишондод барои истифодабариро 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Тамоман ягон маъно надорад;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Љавобњои А + В+С 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Маънои бо њамин миќдор бигирро дорад;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@10. 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Da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tales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doses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» дар дорухат чи маъно дорад?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А. Маънои бигирро 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 В. Маънои бидењ, бифарморо ва ё нишондод барои истифодабариро дорад;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С. Тамоман ягон маъно надорад;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Д. Љавобњои А + В+С 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Е. Маънои бо њамин миќдор бигирро дорад;                   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@11.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Дорухат бо кадом калимаи забони лотини оѓоз меёбад?   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А) Бо калимаи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Recipe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»;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$В)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Бо калимаи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Sigatura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»;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Бо калимаи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Da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tales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doses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»;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Љавобњои  А + В+С дуруст аст;</w:t>
      </w:r>
    </w:p>
    <w:p w:rsidR="000D2C30" w:rsidRPr="00D476CA" w:rsidRDefault="000D2C30" w:rsidP="000D2C30">
      <w:pPr>
        <w:spacing w:after="0" w:line="240" w:lineRule="auto"/>
        <w:contextualSpacing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Чавобњои  А + В+С нодуруст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@12. Дорухат бо кадом калимаи забони лотини анљом меёбад?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А) Бо калимаи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Recipe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»,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В)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Бо калимаи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Sigatura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»,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Бо калимаи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Da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tales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doses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Љавобњои А + В+С дуруст аст,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Љавобњои А + В+С нодуруст аст;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@13. Ба шакли доруворињои сахт чи дохил мешавад?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Кулчадоруњо, њаббањо, хокањо;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Мањлулњо, ѓализањо, дражењо, эмусњо;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Кулчадоруњо, мањлулњо, ѓализањо;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Љавобњои А + В+С 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Љавобњои А + В+С нодуруст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@14.Чиро кулчадору меноманд?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 Шакли доругии сахтеро, ки дар заводу фабрикањои дорусозї барои истифодаи дохила ва њам барои тайёр намудани мањлулњо барои истифодаи беруна истењсол мешавад;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$ В)  Шакли доругињои моъегиеро, ки танњо барои истифодаи беруна истењсол мешавад;           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Шакли доругињои моъегиеро, ки танњо барои истифодаи дохила истењсол мешавад;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 Шакли доругињои моъегиеро, ки њам барои истифодаи беруна ва њам барои истифодаи дохила истењсол мешавад;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 љавобњои А + В+С 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@15. Ба таркиби кулчадоруњо кадом модањои ёрирасон дохил мешаванд?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 Крахмал, кофе, какао, орд, мањлули желатин;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)  Крахмал, кофе, какао, равѓан, мањлули желатин;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 Крахмал, кофе, какао, спирт, мањлули желатин;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Крахмал, кофе, какао, оби муќаттар, мањлули желатин;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Љавобњои А + В+С дуруст аст 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@16.   Оё дар дорухат њангоми нависонидани кулчадоруњо миќдори умумии онњо нишон дода мешавад?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Нишон дода мешавад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Нишон дода намешавад;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Ќисман нишон дода 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Љавобњои А+ В+Сдуруст аст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Љавобњои А + В+С нодуруст аст.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@17. Баъди нишондоди миќдори умумии кулчадоруњо дар дорухат, кадом калимаи лотиниро истифода мебаранд?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А) Калимаи лотинии «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en-US"/>
        </w:rPr>
        <w:t>in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en-US"/>
        </w:rPr>
        <w:t>tabulettis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»;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Da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tales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doses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»;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Sigatura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»;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Калимаилотинии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Recipe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»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Ягон калима истифода бурда намешавад;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@18. Калимаи лотинии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«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en-US"/>
        </w:rPr>
        <w:t>in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  <w:lang w:val="en-US"/>
        </w:rPr>
        <w:t>tabulettis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» њангоми нависонидани дорухати кулчадоруњо чи ањмият дорад?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Шакли доругиро нишон медињад;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хусусияти истифодабарии доруро нишон медињад;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хусусияти таркиби доруњоро нишон медињад;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миќдори кулчадоруњоро дар дорухат нишон медињад;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љавобњои А + В+С нодуруст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@19. Оё дорухати кулчадоруњоро дар шакли кўтоњкадашуда нависонидан мумкин аст?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 Мумкин аст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 Мумкин нест;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 Танњо даруњои фирмавиро менависонанд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 Њамаи доруњоро навистан мумкин;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 Љавобњои А + В+С нодуруст аст;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@20 Дорухати кулчадоруњое, ки номи махсус доранд чи гуна нависонида мешаванд?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Аввал шакли доруги ниошндод  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Аввал номи дору нишондод мешавад;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Ном ва шакли доруги нишондод карда мешавад;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ЉавобиА+В нодуруст аст;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Њамаи љавобњо дурустанд;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lastRenderedPageBreak/>
        <w:t>@2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1.  Чиро њабба (драже) меноманд?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Шакли доругии сахтеро, ки дар завод ва фабрикањои дорусозї бо роњи бисёр карата молиш додани модањои доугї танњо барои истифодаи дохила истењсол намуда мешавад;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$В)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Шакли доругии сахтеро, ки дар заводу фабрикањои дорусозї барои истифодаи дохила ва њам барои тайёр намудани мањлулњо барои истифодаи беруна истењсол мешавад 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Њабба ба ягон шакли доругї дохил намешавад;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Шакли доругии сахтеро, ки дар завод ва фабрикањои дорусозї бо роњи бисёр карата молиш додани модањои доугї њам  барои истифодаи дохила ва њам барои истифодаи беруна истењсол 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њамаи љавобњо дурустанд;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@22.Шакли дуруст нависонидани дорухатро барои њаббањо нишон дињед?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 Аввал шакли доругї, ном, реъља, миќдор ва тарзи истифодабарї;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 Аввал номи дору, реља, шакли истифодабарї;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 Истифодаи дору, реъља миќдори умумї;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 Миќдори умуи реъља шакли доруги ва ѓайра;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Њамаи љавобњо дурустанд;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@23. Њаббањњо аз кулчадоруњо вобаста аз рўи истифодабари чи фарќ дораннд?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 Танњо дохила истифода бурда мешаванд;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 Њам дохила ва њам дар ќисми болоии бадан истифода 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 Дар шакли марњам истифода бурда мешаванд;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 Дар шакли мањлул истифода бурда мешаванд;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 Фарќият ба назар намерасад;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@24. Чиро хока меноманд?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Шакли дорругии сахтеро, ки дар заводу фабрикањои дорусозї истењсол  шуда  дар ќисми болоии бадан бо роњи  пошидан истифода бурда мешавад;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$В)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Шакли доругии сахтеро, ки дар завод ва фабрикањои дорусози бо роњи бисёр карата молиш додани модањои доуги танњо барои истифодаи дохила истењсол мешавад;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Шакли доругии сахтеро, ки дар заводу фабрикањои дорусозї барои истифодаи дохила ва њам барои тайёр намудани мањлулњо барои истифодаи беруна истењсол мешавад;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Шакли доругињои моъегиеро, ки танњо барои истифодаи дохила истењсол мешавад;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Шакли доругињои моъегиеро, ки њам барои истифодаи беруна ва њам барои истифодаи дохила истењсол 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@25.Хокањо аз рўи хусусияти таркиби ба чанд гурўњ таќсим мешаванд?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2;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$ В) 5;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3;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4;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њамаи љавобњо 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@26. Чиро хокаи сода меномананд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?$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Хокае, ки танњо аз як модаи доругї иборат мебошад;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Хокае, ки аз ду ва зиёда модаи доругї иборат мебошад;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Хокаи сода ва хокаи муракаб аз як хел хусусият дорнанд;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Хокае, ки ба ѓайр аз модањои доругї дигар модањои ёрирасон дорад;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 Њамаи љавобњо дурустанд;                                                                                                                                                                            @27. Чиро хокаи муракаб меномананд?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Хокае, ки аз ду ва зиёда модаи доругї иборат мебошад;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 В)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Хокаи сода ва хокаи муракаб аз як хел хусусият дорнанд;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Хокае, ки ба ѓайр аз модањои доругї дигар модањои ёрирасон 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Хокае, ки танњо аз як модаи доругї иборат мебошад;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Њамаи љавобњо нодурустанд;                                                                                                                                                                               @28. Дорухати хокаи содаи ба меъёрњо таќсимнашударо чи хел менависонанд?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Аввал номи дору ва миќдори умумии хока сипас хусусияти истифодабарї;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Хусусияти истифодабари номи дору миќдори умумї;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Нишондоди хусусияти умуми, реъљаи дору, истифодабарї;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Истифодабари хусусияти ба меъёр таќсимнамої;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Њамаи љавобњо дурустанд;                                                                                                                                                                                 @29. Оё њангоми нависонидани дорухати хокаи муракаб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M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.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f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.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pulvis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» истифода бурда мешавад?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Истифода  бурда  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 Истифода  бурда  намешавад;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Танњо њангоми истифодаи як дору;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Барои хокаи муракаб ягон ањмияте надорад;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Љамаи љавобњо нодурустанд;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@30.  Оё њангоми нависонидани дорухати хокаи сода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M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.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f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.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pulvis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» истифода бурда мешавад?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Истифода  бурда  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 Истифода  бурда  намешавад;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Танњо њангоми истифодаи як дору;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Барои хокаи муракаб ягон ањмияте надорад;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Љамаи љавобњо нодурустанд;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@31.Вобаста аз хусусияти таркиби хокаи муракаб аз сода чи фарќ дорад?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Танњо аз як модаи доругї иборат мебошад;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Аз ду ва зиёда модаи доруї иборат мебошад;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Барои хокаи муракаб ягон ањмияте надорад;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$Д) Њамаи љавобњо дурустанд;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$Е) Њамаи љавобњо нодурустанд;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@32. Ба шакли доругињои моъегї чи дохил мешавад?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Мањлулњо, дамобањо,љушобањо, экстрктњо ва ѓайра;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 Кулчадоруњо, ѓализањо, марњамњо ва ѓайра;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Эмусњо, дамобањо хокањо, љушобањо ва ѓайра;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Суспензионњо, ѓализањо, њаббањо, оксидњо;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 Њамаи љавобњо нодурустанд;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@33. Чиро мањлул меноманд?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Шакли доругии моъегиеро,  ки дар завод ва фабрикањои дорусозї њам барои истифодаи беруна ва њам барои истифода бо роњи дохила истењсол  карда мешавад;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$В)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Шакли дорругии сахтеро, дар заводу фабрикањои дорусозї истењсол  шуда  дар ќисми болоии бадан бо роњи пошидан истифода бурда мешавад;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Шакли доругии сахтеро, ки дар завод ва фабрикањои дорусозї  бо роњи бисёр карата молиш додани модањои доуги танњо барои истифодаи дохила истењсол мешавад;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 Љавобњои А + В+С нодуруст аст;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 Њамаи љавобњо нодурустанд;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@34. Аз рўи хусусияти таркиби мањлулњо аз чанд ќисм иборат мебошанд?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2;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$В) 5;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10;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7;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9;                                                  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@3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5. Барои тайёр намудани мањлулњо њамчун њалкунанда чиро истифода мебаранд?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Оби муќаттар, спирти этили 70-90-95%, равѓанњои моъе ва ѓайра;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 Глицерин, какао,  њаббањо ва ѓайра;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Мањлулњо, дамобањо,љушобањо, экстрктњо ва ѓайра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$Д)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Эмусњо, дамобањо хокањо, љушобањо ва ѓайра;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Љавобњои А + В+С нодуруст аст;                                                                                                                                                                                                                                      @36. Барои тайёр намудани мањлулњо њамчун њалшаванда чиро истифода мебаранд ?$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Оби муќаттар, спирти этили 70-90-95%, равѓанњои моъе  ва  ѓайра;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Мањлулњо, дамобањо,љушобањо, экстрктњо;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) Суспензионњо, ѓализањо, њаббањо оксидњо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.;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Танњо модањои доругиро;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Е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) Ѓализањо, суспензионњо, њаббањо оксидњо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.;           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@37. Аз рўи истифодабари мањлулњоро ба чанд гурўњ таќсим менамоянд ?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lastRenderedPageBreak/>
        <w:t xml:space="preserve">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3;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$ В) 2;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5;         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6;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$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9;                                                                                                                                                                         @38. Кадом шакли мањлулњоро барои истифода дар гуш, бини ва чашм бо роњи ќатрачакони истифода мебаранд?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Мањлулњое, ки дохила истифода бурда мешавнд;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$В) Мањлулњо барои  тазриќ;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Мањлулњое, ки беруна истифода бурда мешаванд;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Њамагуна мањлулњоро истифода бурдан мумкин аст;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Њамаи љавобњо нодурустанд;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@39. Мањлулњое, ки беруна истифода бурда мешаванд аз рўи хусусиятњои таркибиашон ба чанд гуруњ таќсим мешаванд?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3;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$В) 5;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2;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7      $Е) 4;                                                                                                                                                                           @40. Дорухати мањлулњоро дар кадом шакл менависонанд?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Нишондоди шакли доругї, номи дору, реъља, миќдори умумї, тарзи истифодабарї;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$В) Номи дору, тарзи истифодабари, реъља, миќдори умумї бо милилитр;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Тарзи истифодабари, реъља, номи дору, нишондоди шакли доругї;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Реъља, нишондоди шакли доругї, миќдори умумї;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Њамаи љавобњо нодурустанд;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@41.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Solutionis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 дар дорухат барои мањлулњо чиро нишон медињад?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Шакли доругиро;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Хусусияти истифодабариро бо шакли доругї;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Миќдори умуммии доруро дар дорухат;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Реъља, нишондоди шакли доруги, миќдори умумиро;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Њамаи љавобњо 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@42. Дар як ќошуќи калон чанд мл мањлули оби љой мегирад?                                                                                                                                                                     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А) 10мл;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 В) 15мл; $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25мл;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30мл;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65мл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@43. Дар як ќошуќчаи чойнуши  чанд мл мањлули оби љой мегирад?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4мл;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5мл;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2мл;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1мл;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3мл;                                                                                           @44. Як мл мањлули оби чанд ќатраро дарбар мегирад?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18 ќатраро;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20 ќатраро;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25 ќатраро;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30 ќатраро;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10 ќатраро;                                                                                                                                                                              @45.Дорухати мањлулњое, ки дохила истифода бурда мешаванд чи тавр нависонида мешавад?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Шакли доругї, номи модаи доругї, реъља, миќдори умуми бо миллилитр;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$В) Номи модаи доругї, шакли доругї, микдори дору, реъља;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Нишондоди реъља, шакли доругї, сифати дору, миќдори умумї;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Нишондоди сифати доругї, реъља, номи модаи доругї ;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Е) Њамаи љавобњо нодурустанд;                                                                                                                                                                        @46. Чигуна мањлулњоро мањлулњои тазриќшуда меноманд?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Мањлулњое, ки њам бо роњи энтералї ва њам бо роњи парентералї истифода мешаванд;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$В) Мањлулњое, ки танњо бо роњи энтералї истифода бурда мешаванд;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Мањлулњое,ки танњо бо роњи парентералї истифода бурда мешаванд;      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Д) Танњо бо роњи ректалї;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Њамаи љавобњо дурустанд;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@47. Њангоми нависонидани дорухати мањлулњои тазриќшуда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in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ampulis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 чиро нишон медињад?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Маънои  дар шишачадору (ампула) будани мањлулро;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Маънои 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дар шишадору будани (флакон) будани мањлулро;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Њам дар шишачадору ва њам дар шишадору будани мањлулро;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Љавобњои А+В+С дурустанд;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Љавобњои А+В+С нодурустанд;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@48. Асоси такиби мањлулњои тазриќшуда аз чи иборат мебошанд?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аз тазриќ (тоза) буданашон;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аз доштани намакњои гуногун;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аз нигоњдории консентрация;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аз њалшавандагиашон дар об;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аз њамаи хусусиятњои номбурдашуда;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@49.Њангоми истењсол дар танаи шишачадоруњо асосан чи нишондод намуда </w:t>
      </w:r>
      <w:r w:rsidRPr="00D476CA">
        <w:rPr>
          <w:rFonts w:ascii="Times New Roman Tj" w:eastAsia="Calibri" w:hAnsi="Times New Roman Tj"/>
          <w:bCs/>
          <w:color w:val="1A1A1A" w:themeColor="background1" w:themeShade="1A"/>
        </w:rPr>
        <w:t xml:space="preserve">мешавад?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Хусусият ва муњлати истифодабари, реъља, миќдор бо милилитр;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$В) Шакли таёр намудани мањлулњо;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 xml:space="preserve">С) Нишондоди сифати доруњо;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Љавобњои А+В+С нодурустанд;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Љавобњои А+В+С дурустанд;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@50. Њангоми нависонидани дорухати мањлулњои тазриќшуда калимаи лотинии «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.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t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.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.№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in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 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  <w:lang w:val="en-US"/>
        </w:rPr>
        <w:t>ampulis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» чиро нишон медињад?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А) Бо њамин реъља ва миќдор дар шишачадоруњо;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$В) Дар шишадору будани (флакон) будани мањлулро;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С) Њам дар шишачадору ва њам дар шишадору будани мањлулро;                                                                                                                                                                                      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Д) Љавобњои А+В+С нодурустанд;  </w:t>
      </w:r>
    </w:p>
    <w:p w:rsidR="000D2C30" w:rsidRPr="00D476CA" w:rsidRDefault="000D2C30" w:rsidP="000D2C30">
      <w:pPr>
        <w:tabs>
          <w:tab w:val="left" w:pos="5295"/>
        </w:tabs>
        <w:spacing w:after="0" w:line="240" w:lineRule="auto"/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eastAsia="Calibri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eastAsia="Calibri" w:hAnsi="Times New Roman Tj"/>
          <w:bCs/>
          <w:color w:val="1A1A1A" w:themeColor="background1" w:themeShade="1A"/>
          <w:sz w:val="24"/>
          <w:szCs w:val="24"/>
        </w:rPr>
        <w:t xml:space="preserve">Е) Љавобњои А+В+С дурустанд;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@51.Чузъи фармакология, ки љаббиш, таќсимшави,  биотрансформаця ва хориљшавии модањои доругиро аз организм меомузад чи номида мешавад?  </w:t>
      </w:r>
    </w:p>
    <w:p w:rsidR="000D2C30" w:rsidRPr="00D476CA" w:rsidRDefault="000D2C30" w:rsidP="000D2C30">
      <w:pPr>
        <w:spacing w:after="0" w:line="240" w:lineRule="auto"/>
        <w:ind w:left="705" w:hanging="88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  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Фармакокинетика;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Фармакодинамик;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Фармакотерапия;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Фармакогнозия;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Этиология;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@52. Чузъи фармакология, ки шаклњои таъсирбахшии маводи доругї, натичањои фамакологї ва механизми таъсири доруњоро меомузад чи номида мешавад? </w:t>
      </w:r>
    </w:p>
    <w:p w:rsidR="000D2C30" w:rsidRPr="00D476CA" w:rsidRDefault="000D2C30" w:rsidP="000D2C30">
      <w:pPr>
        <w:spacing w:after="0" w:line="240" w:lineRule="auto"/>
        <w:ind w:left="705" w:hanging="88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  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Фармакотерапия;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Этиология;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Фармакокинетика;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Фармакогнозия;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Фармакодинамика;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@53. Хусусиятњои асосии љаббиши маводњои доругї дар системаи узвњои њозима ба кадом ќисмати фармакология вобастагї дорад?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Пиноцитоз;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Фармакокинетика;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Транспорти фаъол;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Диффузияи сабук;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Фармакодинамика;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@54.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Кадом доруњо њисиётнокии асабњои афферентиро паспт менамоянд?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Новакаин; Лидокаин;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 Махлули аммиак;</w:t>
      </w:r>
      <w:r w:rsidRPr="00D476CA">
        <w:rPr>
          <w:rStyle w:val="apple-converted-space"/>
          <w:rFonts w:ascii="Times New Roman Tj" w:hAnsi="Times New Roman Tj"/>
          <w:color w:val="1A1A1A" w:themeColor="background1" w:themeShade="1A"/>
          <w:sz w:val="24"/>
          <w:szCs w:val="24"/>
        </w:rPr>
        <w:t> 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Танин;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Никотин;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њамаи  доруњои номбурда;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@55. Вориднамоии  маводи доругиро ба воситаи силсилаузвњои хозима бо кадом термин мешиносанд: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Пиноцитоз;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Вориднамои бо роњи энтералї;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Вориднамои бо роњи парэнтералї;  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Диффузияи сабук;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Вориднамои бо роњи зерпустї;  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@56. Кадом шакли вориднамоии маводи доругї ќабули биологии (биодоступносьт) доруњоро 100%ташкил менамояд?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Дохилимушаки;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Транспорти фаъол;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Дохиливаридї;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Ва воситаи дахон;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@57. Вориднамоии  маводи доругиро новобаста аз силсилаузвњои њозима бо кадом термин мешиносанд: 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Пиноцитоз;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Фармакодинамика;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Транспорти фаъол;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Вориднамої бо роњи парэнтералї;  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Вориднамои бо роњи энтералї;   </w:t>
      </w:r>
    </w:p>
    <w:p w:rsidR="000D2C30" w:rsidRPr="00D476CA" w:rsidRDefault="000D2C30" w:rsidP="000D2C30">
      <w:pPr>
        <w:spacing w:after="0" w:line="240" w:lineRule="auto"/>
        <w:ind w:left="705" w:hanging="88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@58. Роњњои парентералии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Зерпусти, дохилимушаки, дохиливариди;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Дохила, сублингвалї, ректалї;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12-ангушта;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Тавасути дањон;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Тавасути рудаи рост;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@59. Роњњои  энтералии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Зерпустї;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Дар мушак;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12-ангушта;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Трансбукалї;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@.60 Роњњои  сублингвалии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Зерпустї;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Истифодаи доруњо дар зери забон;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12-ангушта;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Трансбукалї;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@.61Роњњои  пероралии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Зерпустї;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Истифодаи доруњо тавасути дањон;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12-ангушта;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Трансбукалї;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@.62 Роњи  ректалии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Зерпустї;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Истифодаи доруњо тавасути дањон;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12-ангушта;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Таввасути рудаи рост;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@.63 Роњњои  субарахноидалии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Зерпустї;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Истифодаи доруњо тавасути дањон;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12-ангушта;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Истифодаи доруњодар зери пардаи туршакл;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lastRenderedPageBreak/>
        <w:t xml:space="preserve">@.64 Роњњои  ѓайриингалятсионии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Зерпустї;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новобаста аз силсилаузвњои нафасгирї;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12-ангушта;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Таввасути рудаи рост;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@.65 Роњњои  ингалятсионии вориднамоии доруњоро нишон дихед: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Зерпустї;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Истифодаи доруњо дар зери пардаи туршакли майнаи сар;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силсилаузвњои нафасгирї;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Таввасути рудаи рост;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@66. Ро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ои ихрољи доруњоро аз вуљуди инсон нишон дињед: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Дохила, сублингвалї, ректалї;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Бо воситаи љигар, пешоб, рудањо, силсилаузвњои нафасгирї ва ѓадудњои араќихрољкунанда;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Истифодаи доруњо дар зери пардаи туршакли майнаи сар;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Тавсути рудаи силсилаузвњои нафасгирї;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Таввасути рудаи рост;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@67. Кадом шакли мањлулњоро дохилимушаки истифода намудан мумкин аст?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Суспензионњо, мањлулњои гипертониро;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Малулњои изотонї, мањлулњо барои тариќ;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Малњамњо, ѓилофакдоруњо;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Линиментњо;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Хокањо;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@68. Кадом шакли доруњоро дохиливариди истифода намудан мумкин нест?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Мањлулњои гипертониро;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Мањлулњо барои тариќ;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Суспензионњо ва мањлулњои равѓаниро;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Оби муќатарро;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Малулњои изотониро;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@69. Ќисми зиёди маводи доругї асосан дар кадом узв љаббида мешавад?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Дар дањон;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Дар меъда;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Дар рудаи борик;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Дар шуш;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Дар љигар;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@70. Кадом шакли доруњоро дохиливариди истифода бурдан мумкин аст: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Мањлулњо  барои тариќ;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Мањлулњои равѓаниро;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Суспензионњо ва мањлулњои равѓаниро;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Пайвастагињои њалнашавандаро;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Омезањои Микрокристаллиро;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@71.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Чиро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меъёри  минималї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 меноманд?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Ин  меъёре  мебошад, ки њагоми ворид намудани дору ба организм, он   таъсири аввалияи биологї мерасонад.</w:t>
      </w:r>
      <w:r w:rsidRPr="00D476CA">
        <w:rPr>
          <w:rFonts w:ascii="Times New Roman Tj" w:hAnsi="Times New Roman Tj"/>
          <w:color w:val="1A1A1A" w:themeColor="background1" w:themeShade="1A"/>
          <w:szCs w:val="24"/>
          <w:shd w:val="clear" w:color="auto" w:fill="FFFFFF"/>
        </w:rPr>
        <w:t xml:space="preserve">;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Миќдори маводи доругиеро, ки эффкти муаяни  минималиро барои бисёри беморон ба амал меорад; 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Микдори маводи доругиро, ки эффкти максималиро бе нишондоди љихати манфи ба амал меорад;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Микдори маводи доруги барои истифодаи яккарата;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Микдори маводи доруги дар давоми як шабонаруз;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@72.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Чиро  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меъёри яккаратаи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терапевтї меноманд? 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lastRenderedPageBreak/>
        <w:t xml:space="preserve"> 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 Микдори маводи доругиро, ки эффкти минималиро ба амал меорад;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 xml:space="preserve"> 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Микдори маводи доругиро, ки эффкти муаяни  минималиро барои бисёри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беморон ба амал меорад; 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Микдори маводи доругиро, ки эффкти максималиро бе нишондоди љихати манфи ба амал меорад;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Ин меъёре мебошад, ки  як маротиба ба дохили организм тавсия ва ё истифода намуда мешавад.</w:t>
      </w:r>
      <w:r w:rsidRPr="00D476CA">
        <w:rPr>
          <w:rFonts w:ascii="Times New Roman Tj" w:hAnsi="Times New Roman Tj"/>
          <w:color w:val="1A1A1A" w:themeColor="background1" w:themeShade="1A"/>
          <w:szCs w:val="24"/>
          <w:shd w:val="clear" w:color="auto" w:fill="FFFFFF"/>
        </w:rPr>
        <w:t xml:space="preserve">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Микдори маводи доруги дар давоми як шабонаруз;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@73.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Чиро  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меъёри шабонарўзї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терапевтї меноманд? 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 Микдори маводи доругиро, ки эффкти минималиро ба амал меорад;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 xml:space="preserve"> 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Микдори маводи доругиро, ки эффкти муаяни  минималиро барои бисёри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беморон ба амал меорад; 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Микдори маводи доругиро, ки эффкти максималиро бе нишондоди љихати манфи ба амал меорад;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Ин меъёре мебошад, ки  як маротиба ба дохили организм тавсия ва ё истифода намуда мешавад</w:t>
      </w:r>
      <w:r w:rsidRPr="00D476CA">
        <w:rPr>
          <w:rFonts w:ascii="Times New Roman Tj" w:hAnsi="Times New Roman Tj"/>
          <w:color w:val="1A1A1A" w:themeColor="background1" w:themeShade="1A"/>
          <w:szCs w:val="24"/>
          <w:shd w:val="clear" w:color="auto" w:fill="FFFFFF"/>
        </w:rPr>
        <w:t xml:space="preserve">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Микдори маводи доругї дар давоми як шабонарўз гузаронида мешавад.;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@74.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Чиро меъёри  баланди терапевтї меноманд? 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Микдори маводи доругиеро, ки эффкти минималиро ба амал меорад;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Агар таъсири дору суст бошад онгоњ меъёри доруро баланд мекунанд, ки ин  меъери баланди терапевтї мебошад.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; 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Микдори маводи доругиро бе нишондоди љихати манфи;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Микдори маводи доругї барои истифодаи яккарата;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Микдори маводи доругї дар давоми як шабонарўз;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@75. Ѓунчашавии маводи доругиро дар организ њангоми такроран истифода намудан чи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Пиноцитоз;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Фармакодинамика;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Кумуляция;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@76. Ѓунчашавии чанд намуд мешавад?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 намуд;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Чор намуд;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Ду намуд;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Њафт намуд;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Ягон намуд;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@77. Чиро ѓунчашавии материалиї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Пиноцитозро;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Фармакодинамикаро;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Ѓуншавии худи доруро дар организм, дору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ои таъсирашон тулони  аз организми инсон суст ихрољ мешаванд.;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@78. Чиро ѓунчашавии функсионлї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)Дору аз организм хориљ шуда аст, аммо таъсири он дар организм вуљуд дорад;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Фармакодинамикаро;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Ѓуншавии худи доруро дар организм, дору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ои таъсирашон тулони  аз организми инсон суст ихрољ мешаванд;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@79. Чиро тахифилаксия 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Дору аз организм хориљ шуда аст, аммо таъсири он дар организм вуљуд дорад;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Одаткуние мебошад, ки пас аз истифодаи аввалиндараљаи  дору ба вуљуд меояд.;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Ѓуншавии худи доруро дар организм, дору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ои таъсирашон тулони  аз организми инсон суст ихрољ мешаванд;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@80. Вобастагии доругї  чанд намуд мешавад?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 намуд;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Чор намуд;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Ду намуд;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Њафт намуд;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Ягон намуд;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@81. Чиро вобастагии руњї 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Дору аз организм хориљ шуда аст, аммо таъсири он дар организм вуљуд дорад;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Одаткуние мебошад, ки пас аз истифодаи аввалиндараљаи  дору ба вуљудмеояд;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Њангоми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ат кардани истеъмоли дору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олати рў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ї вайрон мешавад (кокаин);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@82. Чиро вобастагии љисмонї 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Њолати вазнине, ки ба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ғ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айр аз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олати рўњи боз њолати љисмони вайрон мешавад 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Одаткуние мебошад, ки пас аз истифодаи аввалиндараљаи  дору ба вуљуд меояд;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Њангоми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ат кардани истеъмоли дору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олати рў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ї вайрон мешавад (кокаин);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@83. Чиро  синергизм 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Њолати вазнине, ки ба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ғ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айр аз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олати рўњи боз њолати љисмони вайрон мешавад 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Одаткуние мебошад, ки пас аз истифодаи аввалиндараљаи  дору ба вуљуд меояд;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Як дору таъсири доруи  дигарро пур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увват мекунад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@84. Чиро  антогонизм меноманд?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олате мебошад, ки агар як дору  таъсири доруи дигарро суст мекунад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Одаткуние мебошад, ки пас аз истифодаи аввалиндараљаи  дору ба вуљуд меояд;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Як дору таъсири доруи  дигарро пур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увват мекунад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Дифузияи сустшударо;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@85. Вазифаи анестетикњои љузъиро нишон дињед?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олате мебошад, ки агар як дору  таъсири доруи дигарро суст мекунад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Одаткуние мебошад, ки пас аз истифодаи аввалиндараљаи  дору ба вуљудмеояд;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Як дору таъсири доруи  дигарро пур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увват мекунад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ма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алли охирњои торњои асабњои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иссиётноки љузъиро карахт мегардонанд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 нест мекунанд;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 xml:space="preserve">@86.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Механизми таъсири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 аз чи вобаста аст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 xml:space="preserve">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олате мебошад, ки агар як дору  таъсири доруи дигарро суст мекунад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Одаткуние мебошад, ки пас аз истифодаи аввалиндараљаи  дору ба вуљудмеояд;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Механизми таъсири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 аз таъсирбахшии онњо ба мембранаи тор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асаб вобаста аст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ма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алли охирњои торњои асабњои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иссиётноки љузъиро карахт намегардонанд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 нест мекунанд;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@87.  Яке аз хусусияти мусбии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оро нишон дињед: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амаи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ои љузъї фаъолияти системаи асабњои марказиро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атъ накарда  дард ва дигар намуд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ои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исиётро бартараф мекунанд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Одаткуние мебошад, ки пас аз истифодаи аввалиндараљаи  дору ба вуљудмеояд;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Механизми таъсири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 аз таъсирбахшии онњо ба мембранаи тор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асаб вобаста аст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ма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алли охирњои торњои асабњои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иссиётноки љузъиро карахт намегардонанд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 нест мекунанд;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 xml:space="preserve">@88.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Яке аз талаботхои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ои љузъиро нишон дињед: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амаи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ои љузъї фаъолияти системаи асабњои марказиро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атъ накарда  дард ва дигар намуд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ои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исиётро бартараф мекунанд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Таъсироти мавод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карахткунанда бояд мува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ққ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атї ва баргарданда бошад.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Механизми таъсири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 аз таъсирбахшии онњо ба мембранаи тор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асаб вобаста аст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ои ма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алли охирњои торњои асабњои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иссиётноки љузъиро карахт мегардонанд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Сенсибилизацияро нест мекунанд;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@89.  Анестетик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ои љузъїро аз руи сохти химиявиашон ба чанд гурў</w:t>
      </w:r>
      <w:r w:rsidRPr="00D476CA">
        <w:rPr>
          <w:rFonts w:ascii="Times New Roman" w:hAnsi="Times New Roman"/>
          <w:color w:val="1A1A1A" w:themeColor="background1" w:themeShade="1A"/>
          <w:sz w:val="24"/>
          <w:szCs w:val="24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људо  мекунанд?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 гурўњ;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Чор  гурўњ;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Ду гурўњ;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Њафт гурўњ;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Ягон  гурўњ;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@90. Бедарднамои ва ё карахткунандагї  чанд намуд мешавад?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Се намуд;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Чор намуд;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Ду намуд;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Њафт намуд;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Ягон намуд;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@91.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Кадом гурўњи даруњо њисиётнокии асабњои   афферентро суст мекунанд?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Анестетикњои чузъї;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Доруњои бањайаљоноваранда</w:t>
      </w:r>
      <w:r w:rsidRPr="00D476CA">
        <w:rPr>
          <w:rStyle w:val="apple-converted-space"/>
          <w:rFonts w:ascii="Times New Roman Tj" w:hAnsi="Times New Roman Tj"/>
          <w:color w:val="1A1A1A" w:themeColor="background1" w:themeShade="1A"/>
          <w:sz w:val="24"/>
          <w:szCs w:val="24"/>
        </w:rPr>
        <w:t>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Антибиотикњо;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Безараркунандањо;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Њамаи гурўњњои номбурда;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@92.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 Доруеро номбар намоед, ки њисиётнокии асабњои   афферентиро баланд мекунад?  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Новокаин;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ангишти фаъол;</w:t>
      </w:r>
      <w:r w:rsidRPr="00D476CA">
        <w:rPr>
          <w:rStyle w:val="apple-converted-space"/>
          <w:rFonts w:ascii="Times New Roman Tj" w:hAnsi="Times New Roman Tj"/>
          <w:color w:val="1A1A1A" w:themeColor="background1" w:themeShade="1A"/>
          <w:sz w:val="24"/>
          <w:szCs w:val="24"/>
        </w:rPr>
        <w:t> 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Танин;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Лидокаин;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Махлули амиак;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@93.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Доруњои карахткунандаи тањљоиро нишон дихед:   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Ментол, ихтиол;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Мањлули  аммиак;</w:t>
      </w:r>
      <w:r w:rsidRPr="00D476CA">
        <w:rPr>
          <w:rStyle w:val="apple-converted-space"/>
          <w:rFonts w:ascii="Times New Roman Tj" w:hAnsi="Times New Roman Tj"/>
          <w:color w:val="1A1A1A" w:themeColor="background1" w:themeShade="1A"/>
          <w:sz w:val="24"/>
          <w:szCs w:val="24"/>
        </w:rPr>
        <w:t> 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А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нальгин, амидопирин;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Лидокаин, анестезин;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Ангишти фаъол;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@94.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Анеститкњои љузъи љараёни хисиётнокиро бо таъсироти кадом торњои асаб ќобилияти   боз доштан  доранд?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Танњо бо асабњои њисиётнок;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Танњо бо асабњои њаракаткунанда; </w:t>
      </w:r>
      <w:r w:rsidRPr="00D476CA">
        <w:rPr>
          <w:rStyle w:val="apple-converted-space"/>
          <w:rFonts w:ascii="Times New Roman Tj" w:hAnsi="Times New Roman Tj"/>
          <w:color w:val="1A1A1A" w:themeColor="background1" w:themeShade="1A"/>
          <w:sz w:val="24"/>
          <w:szCs w:val="24"/>
        </w:rPr>
        <w:t> 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Танњо бо асабњои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вегетативї;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Бо њамаи асабњо;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Њамаи љавобњо дустанд;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@95.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Доруњои карахткунандаи љузъиро нишон дињед: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Бензокаин (анестезин);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Тетракаин (дикаин);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Новокаин;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Л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идокаин;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њамаи чавобњо дурустанд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@96.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Кадом дору барои њамаи намуди   карахткунандагї истифода бурда мешавад?  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Бензокаин (анестезин);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Тетракаин (дикаин);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Новокаин;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Л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идокаин;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Њамаи чавобњо дурустанд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@97. Кадоме аз таъсиротњои зерин ба Прокаин мансуб аст: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Карахтнамої;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Банданда;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Сусткунанда;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Озурдакунанда;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br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Мулоимкунанда;  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@98.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Кадом доруњо барои 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бедарднамоии (анестезияи) терминалї - сат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ї: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истифода бурда мешавад?  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Бензокаин (анестезин);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Тетракаин (дикаин);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Новокаин;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Канамитсин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;</w:t>
      </w:r>
    </w:p>
    <w:p w:rsidR="000D2C30" w:rsidRPr="00D476CA" w:rsidRDefault="000D2C30" w:rsidP="000D2C30">
      <w:pPr>
        <w:spacing w:after="0" w:line="302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8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Дикаин, гидрохлориди кокаин, анестезин, лидокаин.;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@99.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Кадом доруњо барои 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бедарднамоии (анестезияи) инфильтратсиони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истифода бурда мешавад?  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Бензокаин (анестезин);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Тетракаин (дикаин);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8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Новокаин, пирокаин, тримекаин, лидокаин.;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Л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идокаин;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8"/>
          <w:szCs w:val="28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Дикаин;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@100.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Кадом доруњо барои 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бедарднамоии (анестезияи) инти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қ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оли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истифода бурда мешавад?  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Бензокаин (анестезин);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Тетракаин (дикаин);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8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Новокаин, пирокаин, тримекаин, лидокаин.;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Л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идокаин;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8"/>
          <w:szCs w:val="28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Дикаин;</w:t>
      </w:r>
    </w:p>
    <w:p w:rsidR="000D2C30" w:rsidRPr="00D476CA" w:rsidRDefault="000D2C30" w:rsidP="000D2C30">
      <w:pPr>
        <w:spacing w:after="0" w:line="240" w:lineRule="auto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@101.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Кадом доруњо барои  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бедарднамоии (анестезияи) 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ҳ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аромма</w:t>
      </w:r>
      <w:r w:rsidRPr="00D476CA">
        <w:rPr>
          <w:rFonts w:ascii="Times New Roman" w:hAnsi="Times New Roman"/>
          <w:color w:val="1A1A1A" w:themeColor="background1" w:themeShade="1A"/>
          <w:sz w:val="24"/>
          <w:szCs w:val="28"/>
        </w:rPr>
        <w:t>ғ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зи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истифода бурда мешавад?    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Бензокаин (анестезин);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 xml:space="preserve"> Тетракаин (дикаин);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8"/>
        </w:rPr>
      </w:pPr>
      <w:r w:rsidRPr="00D476CA">
        <w:rPr>
          <w:rFonts w:ascii="Times New Roman Tj" w:hAnsi="Times New Roman Tj"/>
          <w:color w:val="1A1A1A" w:themeColor="background1" w:themeShade="1A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Cs w:val="24"/>
        </w:rPr>
        <w:t xml:space="preserve">)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>Новокаин;</w:t>
      </w:r>
    </w:p>
    <w:p w:rsidR="000D2C30" w:rsidRPr="00D476CA" w:rsidRDefault="000D2C30" w:rsidP="000D2C30">
      <w:pPr>
        <w:spacing w:after="0" w:line="240" w:lineRule="auto"/>
        <w:ind w:left="705" w:hanging="705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8"/>
        </w:rPr>
        <w:t xml:space="preserve">Совкаин, 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Л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shd w:val="clear" w:color="auto" w:fill="FFFFFF"/>
        </w:rPr>
        <w:t>идокаин.;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8"/>
          <w:szCs w:val="28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Дикаин;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@102. Доруеро аз гурўњи адсорбсионї нишон дихед, ки хангоми захролудшави аз намакхои металлхои вазнин ва алкалоидњо истифода мебаранд?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Ангишти фаъол;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Альбендазол;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Танин;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Нистатин;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Канамицин;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@103. Барои ангишти фаъол кадом хусусият  хос аст: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Таъсири хобоварї;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lastRenderedPageBreak/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Таъсири рефлекторї;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Таъсири таскинбахшанда;  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Таъсири нейротропї;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Таъсири адбсорбсионї;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@104. Кадоме аз доруњои номбурда ба гурўњчаи  доруњои озурдакунанда  дохил мешавад?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Чушобаи реша булут;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Новокаин;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Махлули аммиак;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Луоб аз крахмал;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Ангишти фаъол;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@105. Кадом аз маводхои зеринро хангоми захми меъда ва рудаи 12 ангушта истифода мебаранд? </w:t>
      </w:r>
    </w:p>
    <w:p w:rsidR="000D2C30" w:rsidRPr="00D476CA" w:rsidRDefault="000D2C30" w:rsidP="000D2C30">
      <w:pPr>
        <w:pStyle w:val="a3"/>
        <w:shd w:val="clear" w:color="auto" w:fill="auto"/>
        <w:spacing w:before="0" w:after="0" w:line="338" w:lineRule="exact"/>
        <w:ind w:firstLine="0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Танин;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Чушобаи решаи булут;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Лидокоин;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Апоморфин;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 xml:space="preserve">Нитрати висмути асосї;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@106. Доруеро аз гурўњи банданда нишон дихед,  ки хангоми сухтагињо ва беморињои илтињобии дањону њалк истифода бурда мешаванд?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Танин;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Нитроксалин;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Албендазол;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Нистотин;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Канамиин;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@107. Маводи дорувориро аз гурўњи М, Н – холиномиметикњо нишон дихед: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Танин;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Карбахолин;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Ацеклидин;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Пилокарпин;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Преднизолон;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@108.   Промедол ба кадом гурўњи доруњои фармакологї дохиланд?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Аналгетикњои ѓайринашъадор;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Транквилизаторњо;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Психостимуляторњо;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Аналгетикњои нашъадор;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 Н-холиномиметикњо;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@.109 Маводи дорувориро аз гурўњи М – холиномиметикњо нишон дихед: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Ангишти фаъол;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Гидрохлориди пилокарпин;</w:t>
      </w:r>
    </w:p>
    <w:p w:rsidR="000D2C30" w:rsidRPr="00D476CA" w:rsidRDefault="000D2C30" w:rsidP="000D2C30">
      <w:pPr>
        <w:pStyle w:val="a3"/>
        <w:shd w:val="clear" w:color="auto" w:fill="auto"/>
        <w:spacing w:before="0" w:after="0" w:line="240" w:lineRule="auto"/>
        <w:ind w:right="227" w:firstLine="0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Гидробромиди галантамин;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Карбахолин;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Бисопролол;</w:t>
      </w:r>
    </w:p>
    <w:p w:rsidR="000D2C30" w:rsidRPr="00D476CA" w:rsidRDefault="000D2C30" w:rsidP="000D2C30">
      <w:pPr>
        <w:spacing w:after="0" w:line="240" w:lineRule="auto"/>
        <w:jc w:val="both"/>
        <w:rPr>
          <w:rStyle w:val="2"/>
          <w:rFonts w:ascii="Times New Roman Tj" w:hAnsi="Times New Roman Tj"/>
          <w:i w:val="0"/>
          <w:iCs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@110. Маводи дорувориро аз гурўњи Н – </w:t>
      </w:r>
      <w:r w:rsidRPr="00D476CA">
        <w:rPr>
          <w:rStyle w:val="2"/>
          <w:rFonts w:ascii="Times New Roman Tj" w:hAnsi="Times New Roman Tj"/>
          <w:i w:val="0"/>
          <w:color w:val="1A1A1A" w:themeColor="background1" w:themeShade="1A"/>
          <w:sz w:val="24"/>
          <w:szCs w:val="24"/>
        </w:rPr>
        <w:t>холиномиметики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  нишон дихед:  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A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Карбахолин;</w:t>
      </w:r>
    </w:p>
    <w:p w:rsidR="000D2C30" w:rsidRPr="00D476CA" w:rsidRDefault="000D2C30" w:rsidP="000D2C30">
      <w:pPr>
        <w:spacing w:after="0" w:line="240" w:lineRule="auto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B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Никотин;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C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 xml:space="preserve">) 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Прозерин;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D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</w:t>
      </w:r>
      <w:r w:rsidRPr="00D476CA">
        <w:rPr>
          <w:rStyle w:val="a4"/>
          <w:rFonts w:ascii="Times New Roman Tj" w:hAnsi="Times New Roman Tj"/>
          <w:color w:val="1A1A1A" w:themeColor="background1" w:themeShade="1A"/>
          <w:sz w:val="24"/>
          <w:szCs w:val="24"/>
        </w:rPr>
        <w:t>Цититон;</w:t>
      </w:r>
    </w:p>
    <w:p w:rsidR="000D2C30" w:rsidRPr="00D476CA" w:rsidRDefault="000D2C30" w:rsidP="000D2C30">
      <w:pPr>
        <w:spacing w:after="0" w:line="240" w:lineRule="auto"/>
        <w:ind w:left="705" w:hanging="705"/>
        <w:jc w:val="both"/>
        <w:rPr>
          <w:rFonts w:ascii="Times New Roman Tj" w:hAnsi="Times New Roman Tj"/>
          <w:color w:val="1A1A1A" w:themeColor="background1" w:themeShade="1A"/>
          <w:sz w:val="24"/>
          <w:szCs w:val="24"/>
        </w:rPr>
      </w:pP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$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  <w:lang w:val="en-US"/>
        </w:rPr>
        <w:t>E</w:t>
      </w:r>
      <w:r w:rsidRPr="00D476CA">
        <w:rPr>
          <w:rFonts w:ascii="Times New Roman Tj" w:hAnsi="Times New Roman Tj"/>
          <w:color w:val="1A1A1A" w:themeColor="background1" w:themeShade="1A"/>
          <w:sz w:val="24"/>
          <w:szCs w:val="24"/>
        </w:rPr>
        <w:t>) Ципрофлаксацин;</w:t>
      </w:r>
    </w:p>
    <w:p w:rsidR="0030327E" w:rsidRPr="00D476CA" w:rsidRDefault="0030327E" w:rsidP="000D2C30"/>
    <w:sectPr w:rsidR="0030327E" w:rsidRPr="00D476CA" w:rsidSect="00B33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40C" w:rsidRDefault="00A0640C" w:rsidP="00D40B40">
      <w:pPr>
        <w:spacing w:after="0" w:line="240" w:lineRule="auto"/>
      </w:pPr>
      <w:r>
        <w:separator/>
      </w:r>
    </w:p>
  </w:endnote>
  <w:endnote w:type="continuationSeparator" w:id="0">
    <w:p w:rsidR="00A0640C" w:rsidRDefault="00A0640C" w:rsidP="00D40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40C" w:rsidRDefault="00A0640C" w:rsidP="00D40B40">
      <w:pPr>
        <w:spacing w:after="0" w:line="240" w:lineRule="auto"/>
      </w:pPr>
      <w:r>
        <w:separator/>
      </w:r>
    </w:p>
  </w:footnote>
  <w:footnote w:type="continuationSeparator" w:id="0">
    <w:p w:rsidR="00A0640C" w:rsidRDefault="00A0640C" w:rsidP="00D40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EA33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E64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50E0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4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E4878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DA6D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AEE5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AE06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E001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8CA2C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0"/>
    <w:lvl w:ilvl="0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1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2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3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4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5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6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7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8">
      <w:start w:val="12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</w:abstractNum>
  <w:abstractNum w:abstractNumId="11" w15:restartNumberingAfterBreak="0">
    <w:nsid w:val="00000009"/>
    <w:multiLevelType w:val="multilevel"/>
    <w:tmpl w:val="00000008"/>
    <w:lvl w:ilvl="0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4"/>
      <w:numFmt w:val="decimal"/>
      <w:lvlText w:val="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12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3" w15:restartNumberingAfterBreak="0">
    <w:nsid w:val="0000000F"/>
    <w:multiLevelType w:val="multilevel"/>
    <w:tmpl w:val="0000000E"/>
    <w:lvl w:ilvl="0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1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2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3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4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5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6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7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  <w:lvl w:ilvl="8">
      <w:start w:val="2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0"/>
        <w:w w:val="100"/>
        <w:position w:val="0"/>
        <w:sz w:val="26"/>
        <w:szCs w:val="26"/>
        <w:u w:val="none"/>
      </w:rPr>
    </w:lvl>
  </w:abstractNum>
  <w:abstractNum w:abstractNumId="14" w15:restartNumberingAfterBreak="0">
    <w:nsid w:val="00000013"/>
    <w:multiLevelType w:val="multilevel"/>
    <w:tmpl w:val="00000012"/>
    <w:lvl w:ilvl="0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1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2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3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4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5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6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7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8">
      <w:start w:val="113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</w:abstractNum>
  <w:abstractNum w:abstractNumId="15" w15:restartNumberingAfterBreak="0">
    <w:nsid w:val="00000017"/>
    <w:multiLevelType w:val="multilevel"/>
    <w:tmpl w:val="00000016"/>
    <w:lvl w:ilvl="0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1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2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3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4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5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6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7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  <w:lvl w:ilvl="8">
      <w:start w:val="40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30"/>
        <w:szCs w:val="30"/>
        <w:u w:val="none"/>
      </w:rPr>
    </w:lvl>
  </w:abstractNum>
  <w:abstractNum w:abstractNumId="16" w15:restartNumberingAfterBreak="0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17" w15:restartNumberingAfterBreak="0">
    <w:nsid w:val="00000021"/>
    <w:multiLevelType w:val="multilevel"/>
    <w:tmpl w:val="00000020"/>
    <w:lvl w:ilvl="0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1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2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3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4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5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6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7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  <w:lvl w:ilvl="8">
      <w:numFmt w:val="decimal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</w:rPr>
    </w:lvl>
  </w:abstractNum>
  <w:abstractNum w:abstractNumId="18" w15:restartNumberingAfterBreak="0">
    <w:nsid w:val="00000025"/>
    <w:multiLevelType w:val="multilevel"/>
    <w:tmpl w:val="00000024"/>
    <w:lvl w:ilvl="0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5"/>
      <w:numFmt w:val="decimal"/>
      <w:lvlText w:val="%1.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9" w15:restartNumberingAfterBreak="0">
    <w:nsid w:val="00000033"/>
    <w:multiLevelType w:val="multilevel"/>
    <w:tmpl w:val="0000003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20" w15:restartNumberingAfterBreak="0">
    <w:nsid w:val="00000039"/>
    <w:multiLevelType w:val="multilevel"/>
    <w:tmpl w:val="0000003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21" w15:restartNumberingAfterBreak="0">
    <w:nsid w:val="00000043"/>
    <w:multiLevelType w:val="multilevel"/>
    <w:tmpl w:val="0000004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</w:abstractNum>
  <w:abstractNum w:abstractNumId="22" w15:restartNumberingAfterBreak="0">
    <w:nsid w:val="011833CD"/>
    <w:multiLevelType w:val="hybridMultilevel"/>
    <w:tmpl w:val="53BA964A"/>
    <w:lvl w:ilvl="0" w:tplc="94E8EDF4">
      <w:start w:val="185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3" w15:restartNumberingAfterBreak="0">
    <w:nsid w:val="02C02003"/>
    <w:multiLevelType w:val="multilevel"/>
    <w:tmpl w:val="84DA0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41132A2"/>
    <w:multiLevelType w:val="multilevel"/>
    <w:tmpl w:val="5E30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16F7B5E"/>
    <w:multiLevelType w:val="hybridMultilevel"/>
    <w:tmpl w:val="520AD798"/>
    <w:lvl w:ilvl="0" w:tplc="521C7C6A">
      <w:start w:val="160"/>
      <w:numFmt w:val="decimal"/>
      <w:lvlText w:val="%1."/>
      <w:lvlJc w:val="left"/>
      <w:pPr>
        <w:tabs>
          <w:tab w:val="num" w:pos="480"/>
        </w:tabs>
        <w:ind w:left="48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6" w15:restartNumberingAfterBreak="0">
    <w:nsid w:val="129F0BC1"/>
    <w:multiLevelType w:val="hybridMultilevel"/>
    <w:tmpl w:val="EBF6DEC2"/>
    <w:lvl w:ilvl="0" w:tplc="B086B9BC">
      <w:start w:val="185"/>
      <w:numFmt w:val="decimal"/>
      <w:lvlText w:val="%1."/>
      <w:lvlJc w:val="left"/>
      <w:pPr>
        <w:tabs>
          <w:tab w:val="num" w:pos="720"/>
        </w:tabs>
        <w:ind w:left="720" w:hanging="6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 w15:restartNumberingAfterBreak="0">
    <w:nsid w:val="3FAA2C20"/>
    <w:multiLevelType w:val="multilevel"/>
    <w:tmpl w:val="E9643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7F212C"/>
    <w:multiLevelType w:val="hybridMultilevel"/>
    <w:tmpl w:val="7F8EC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FD5DEC"/>
    <w:multiLevelType w:val="hybridMultilevel"/>
    <w:tmpl w:val="5B14A254"/>
    <w:lvl w:ilvl="0" w:tplc="10E8DD10">
      <w:start w:val="197"/>
      <w:numFmt w:val="decimal"/>
      <w:lvlText w:val="%1."/>
      <w:lvlJc w:val="left"/>
      <w:pPr>
        <w:tabs>
          <w:tab w:val="num" w:pos="60"/>
        </w:tabs>
        <w:ind w:left="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0" w15:restartNumberingAfterBreak="0">
    <w:nsid w:val="57077B3F"/>
    <w:multiLevelType w:val="multilevel"/>
    <w:tmpl w:val="D16C9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EC26AB"/>
    <w:multiLevelType w:val="multilevel"/>
    <w:tmpl w:val="2A94E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3D49EE"/>
    <w:multiLevelType w:val="multilevel"/>
    <w:tmpl w:val="C16E1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200D00"/>
    <w:multiLevelType w:val="hybridMultilevel"/>
    <w:tmpl w:val="C0F89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E10418"/>
    <w:multiLevelType w:val="multilevel"/>
    <w:tmpl w:val="54DCE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691241"/>
    <w:multiLevelType w:val="hybridMultilevel"/>
    <w:tmpl w:val="F0685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807C2D"/>
    <w:multiLevelType w:val="multilevel"/>
    <w:tmpl w:val="2884C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2D163A"/>
    <w:multiLevelType w:val="hybridMultilevel"/>
    <w:tmpl w:val="E806D9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5"/>
  </w:num>
  <w:num w:numId="3">
    <w:abstractNumId w:val="28"/>
  </w:num>
  <w:num w:numId="4">
    <w:abstractNumId w:val="3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2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17"/>
  </w:num>
  <w:num w:numId="22">
    <w:abstractNumId w:val="14"/>
  </w:num>
  <w:num w:numId="23">
    <w:abstractNumId w:val="10"/>
  </w:num>
  <w:num w:numId="24">
    <w:abstractNumId w:val="25"/>
  </w:num>
  <w:num w:numId="25">
    <w:abstractNumId w:val="26"/>
  </w:num>
  <w:num w:numId="26">
    <w:abstractNumId w:val="13"/>
  </w:num>
  <w:num w:numId="27">
    <w:abstractNumId w:val="11"/>
  </w:num>
  <w:num w:numId="28">
    <w:abstractNumId w:val="15"/>
  </w:num>
  <w:num w:numId="29">
    <w:abstractNumId w:val="30"/>
  </w:num>
  <w:num w:numId="30">
    <w:abstractNumId w:val="24"/>
  </w:num>
  <w:num w:numId="31">
    <w:abstractNumId w:val="27"/>
  </w:num>
  <w:num w:numId="32">
    <w:abstractNumId w:val="32"/>
  </w:num>
  <w:num w:numId="33">
    <w:abstractNumId w:val="34"/>
  </w:num>
  <w:num w:numId="34">
    <w:abstractNumId w:val="31"/>
  </w:num>
  <w:num w:numId="35">
    <w:abstractNumId w:val="36"/>
  </w:num>
  <w:num w:numId="36">
    <w:abstractNumId w:val="23"/>
  </w:num>
  <w:num w:numId="37">
    <w:abstractNumId w:val="2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61178"/>
    <w:rsid w:val="00007599"/>
    <w:rsid w:val="0003360F"/>
    <w:rsid w:val="000411F5"/>
    <w:rsid w:val="00056906"/>
    <w:rsid w:val="00060D34"/>
    <w:rsid w:val="00067BFC"/>
    <w:rsid w:val="00071FD4"/>
    <w:rsid w:val="0008397D"/>
    <w:rsid w:val="000857B0"/>
    <w:rsid w:val="00087810"/>
    <w:rsid w:val="00095F61"/>
    <w:rsid w:val="000A5F68"/>
    <w:rsid w:val="000B1701"/>
    <w:rsid w:val="000B618B"/>
    <w:rsid w:val="000B7FD6"/>
    <w:rsid w:val="000C7E8A"/>
    <w:rsid w:val="000D2C30"/>
    <w:rsid w:val="000D79D5"/>
    <w:rsid w:val="00101101"/>
    <w:rsid w:val="0011667D"/>
    <w:rsid w:val="00126190"/>
    <w:rsid w:val="001425C9"/>
    <w:rsid w:val="001438A7"/>
    <w:rsid w:val="00150843"/>
    <w:rsid w:val="001553E3"/>
    <w:rsid w:val="00167761"/>
    <w:rsid w:val="00181CA7"/>
    <w:rsid w:val="001954B5"/>
    <w:rsid w:val="001B17A9"/>
    <w:rsid w:val="001C5304"/>
    <w:rsid w:val="001D6FC9"/>
    <w:rsid w:val="001E0384"/>
    <w:rsid w:val="001F5DC4"/>
    <w:rsid w:val="00222214"/>
    <w:rsid w:val="002613E8"/>
    <w:rsid w:val="002662DB"/>
    <w:rsid w:val="0027557E"/>
    <w:rsid w:val="00280D5A"/>
    <w:rsid w:val="00284929"/>
    <w:rsid w:val="00290A26"/>
    <w:rsid w:val="00290E41"/>
    <w:rsid w:val="00290EAD"/>
    <w:rsid w:val="002B0EAE"/>
    <w:rsid w:val="002B1711"/>
    <w:rsid w:val="002D395E"/>
    <w:rsid w:val="0030327E"/>
    <w:rsid w:val="00303A28"/>
    <w:rsid w:val="003256D0"/>
    <w:rsid w:val="00327C94"/>
    <w:rsid w:val="00342F14"/>
    <w:rsid w:val="00352FC4"/>
    <w:rsid w:val="00354572"/>
    <w:rsid w:val="00356BB9"/>
    <w:rsid w:val="00360C36"/>
    <w:rsid w:val="00363CB7"/>
    <w:rsid w:val="00383A41"/>
    <w:rsid w:val="003943C4"/>
    <w:rsid w:val="00394425"/>
    <w:rsid w:val="00395324"/>
    <w:rsid w:val="003C5CA6"/>
    <w:rsid w:val="003E263F"/>
    <w:rsid w:val="0040086C"/>
    <w:rsid w:val="004132EB"/>
    <w:rsid w:val="00421047"/>
    <w:rsid w:val="00430716"/>
    <w:rsid w:val="00435FA6"/>
    <w:rsid w:val="0045005C"/>
    <w:rsid w:val="00453723"/>
    <w:rsid w:val="004620B3"/>
    <w:rsid w:val="00475E1D"/>
    <w:rsid w:val="00480807"/>
    <w:rsid w:val="004858B0"/>
    <w:rsid w:val="00490B07"/>
    <w:rsid w:val="004A0B5F"/>
    <w:rsid w:val="004B67F0"/>
    <w:rsid w:val="004C1233"/>
    <w:rsid w:val="004D2E1A"/>
    <w:rsid w:val="004D4E3B"/>
    <w:rsid w:val="004D77F3"/>
    <w:rsid w:val="004E18D8"/>
    <w:rsid w:val="004E32FE"/>
    <w:rsid w:val="00500B2A"/>
    <w:rsid w:val="005042D6"/>
    <w:rsid w:val="00523CAD"/>
    <w:rsid w:val="0055303B"/>
    <w:rsid w:val="00555E54"/>
    <w:rsid w:val="00561F4B"/>
    <w:rsid w:val="005659FE"/>
    <w:rsid w:val="005709C6"/>
    <w:rsid w:val="0057126D"/>
    <w:rsid w:val="00577369"/>
    <w:rsid w:val="005941C7"/>
    <w:rsid w:val="005A5D14"/>
    <w:rsid w:val="005C5B80"/>
    <w:rsid w:val="0060147E"/>
    <w:rsid w:val="00610A0D"/>
    <w:rsid w:val="00611F18"/>
    <w:rsid w:val="00621649"/>
    <w:rsid w:val="00654D4D"/>
    <w:rsid w:val="006635CA"/>
    <w:rsid w:val="00670721"/>
    <w:rsid w:val="0067559A"/>
    <w:rsid w:val="00684592"/>
    <w:rsid w:val="0068505A"/>
    <w:rsid w:val="006A3B8F"/>
    <w:rsid w:val="006A7EEF"/>
    <w:rsid w:val="006B07AC"/>
    <w:rsid w:val="006B2135"/>
    <w:rsid w:val="006C4334"/>
    <w:rsid w:val="006D07EB"/>
    <w:rsid w:val="00716C95"/>
    <w:rsid w:val="007311A4"/>
    <w:rsid w:val="00736AE5"/>
    <w:rsid w:val="007605B9"/>
    <w:rsid w:val="00761178"/>
    <w:rsid w:val="007623FF"/>
    <w:rsid w:val="0078231A"/>
    <w:rsid w:val="00785543"/>
    <w:rsid w:val="007942EA"/>
    <w:rsid w:val="00797BA0"/>
    <w:rsid w:val="007C2DF4"/>
    <w:rsid w:val="007D62E5"/>
    <w:rsid w:val="007E6C33"/>
    <w:rsid w:val="007F70EA"/>
    <w:rsid w:val="00823554"/>
    <w:rsid w:val="00835D5C"/>
    <w:rsid w:val="00844DAF"/>
    <w:rsid w:val="00856E11"/>
    <w:rsid w:val="008572AA"/>
    <w:rsid w:val="00870C72"/>
    <w:rsid w:val="00876530"/>
    <w:rsid w:val="00882D30"/>
    <w:rsid w:val="00883BC8"/>
    <w:rsid w:val="008910C2"/>
    <w:rsid w:val="0089797A"/>
    <w:rsid w:val="008A0485"/>
    <w:rsid w:val="008B4C86"/>
    <w:rsid w:val="008B7B62"/>
    <w:rsid w:val="008E448B"/>
    <w:rsid w:val="008E79B1"/>
    <w:rsid w:val="008F1B93"/>
    <w:rsid w:val="00932AB9"/>
    <w:rsid w:val="00940BE8"/>
    <w:rsid w:val="00945C11"/>
    <w:rsid w:val="00945DCC"/>
    <w:rsid w:val="009473CD"/>
    <w:rsid w:val="009541FC"/>
    <w:rsid w:val="00962A78"/>
    <w:rsid w:val="00991493"/>
    <w:rsid w:val="00993D16"/>
    <w:rsid w:val="00995104"/>
    <w:rsid w:val="009A69BE"/>
    <w:rsid w:val="009B04B6"/>
    <w:rsid w:val="009C0E42"/>
    <w:rsid w:val="009D2EB0"/>
    <w:rsid w:val="009D4A4C"/>
    <w:rsid w:val="009D7803"/>
    <w:rsid w:val="00A0055E"/>
    <w:rsid w:val="00A0640C"/>
    <w:rsid w:val="00A1117B"/>
    <w:rsid w:val="00A14FEC"/>
    <w:rsid w:val="00A330D7"/>
    <w:rsid w:val="00A40A69"/>
    <w:rsid w:val="00A43A13"/>
    <w:rsid w:val="00A43D4B"/>
    <w:rsid w:val="00A603A1"/>
    <w:rsid w:val="00A60422"/>
    <w:rsid w:val="00A73C4E"/>
    <w:rsid w:val="00A81662"/>
    <w:rsid w:val="00A96F58"/>
    <w:rsid w:val="00AA5010"/>
    <w:rsid w:val="00AA6190"/>
    <w:rsid w:val="00AC110D"/>
    <w:rsid w:val="00AE08C0"/>
    <w:rsid w:val="00B073EF"/>
    <w:rsid w:val="00B150C4"/>
    <w:rsid w:val="00B26463"/>
    <w:rsid w:val="00B33048"/>
    <w:rsid w:val="00B525B5"/>
    <w:rsid w:val="00B7451D"/>
    <w:rsid w:val="00B76C38"/>
    <w:rsid w:val="00B8376C"/>
    <w:rsid w:val="00B94F1C"/>
    <w:rsid w:val="00B9585E"/>
    <w:rsid w:val="00BB5EA2"/>
    <w:rsid w:val="00BB7E5D"/>
    <w:rsid w:val="00BD4496"/>
    <w:rsid w:val="00BF233F"/>
    <w:rsid w:val="00BF46A9"/>
    <w:rsid w:val="00BF5B56"/>
    <w:rsid w:val="00C120F2"/>
    <w:rsid w:val="00C44839"/>
    <w:rsid w:val="00C623BA"/>
    <w:rsid w:val="00C73C18"/>
    <w:rsid w:val="00C76C1A"/>
    <w:rsid w:val="00C87988"/>
    <w:rsid w:val="00C90ED9"/>
    <w:rsid w:val="00C92ED3"/>
    <w:rsid w:val="00C95612"/>
    <w:rsid w:val="00C95886"/>
    <w:rsid w:val="00CA3D5C"/>
    <w:rsid w:val="00CA57DC"/>
    <w:rsid w:val="00CA6433"/>
    <w:rsid w:val="00CC1934"/>
    <w:rsid w:val="00CC2673"/>
    <w:rsid w:val="00CE00B4"/>
    <w:rsid w:val="00CE594C"/>
    <w:rsid w:val="00CF51F8"/>
    <w:rsid w:val="00CF58E3"/>
    <w:rsid w:val="00D0361C"/>
    <w:rsid w:val="00D40B40"/>
    <w:rsid w:val="00D46A08"/>
    <w:rsid w:val="00D476CA"/>
    <w:rsid w:val="00D527AA"/>
    <w:rsid w:val="00D632FB"/>
    <w:rsid w:val="00D92C52"/>
    <w:rsid w:val="00DB5DAC"/>
    <w:rsid w:val="00DC10E6"/>
    <w:rsid w:val="00DE1E9D"/>
    <w:rsid w:val="00DE2846"/>
    <w:rsid w:val="00DE4888"/>
    <w:rsid w:val="00E100CC"/>
    <w:rsid w:val="00E141CE"/>
    <w:rsid w:val="00E14585"/>
    <w:rsid w:val="00E20E4F"/>
    <w:rsid w:val="00E215EB"/>
    <w:rsid w:val="00E3377D"/>
    <w:rsid w:val="00E43664"/>
    <w:rsid w:val="00E53C6C"/>
    <w:rsid w:val="00E611FB"/>
    <w:rsid w:val="00E7489E"/>
    <w:rsid w:val="00EA4732"/>
    <w:rsid w:val="00ED1B62"/>
    <w:rsid w:val="00EE4BF4"/>
    <w:rsid w:val="00EE6045"/>
    <w:rsid w:val="00F17B4E"/>
    <w:rsid w:val="00F205BE"/>
    <w:rsid w:val="00F23877"/>
    <w:rsid w:val="00F24DC2"/>
    <w:rsid w:val="00F304AF"/>
    <w:rsid w:val="00F34035"/>
    <w:rsid w:val="00F35AAE"/>
    <w:rsid w:val="00F64695"/>
    <w:rsid w:val="00F7327E"/>
    <w:rsid w:val="00F95E85"/>
    <w:rsid w:val="00FA15B4"/>
    <w:rsid w:val="00FC2135"/>
    <w:rsid w:val="00FD6E0C"/>
    <w:rsid w:val="00FF301D"/>
    <w:rsid w:val="00FF6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2ABA29"/>
  <w15:docId w15:val="{80D8B8AE-D3F1-4244-99A4-45FC64DCE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04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761178"/>
    <w:pPr>
      <w:widowControl w:val="0"/>
      <w:shd w:val="clear" w:color="auto" w:fill="FFFFFF"/>
      <w:spacing w:before="60" w:after="300" w:line="326" w:lineRule="exact"/>
      <w:ind w:hanging="340"/>
      <w:jc w:val="both"/>
    </w:pPr>
    <w:rPr>
      <w:sz w:val="30"/>
      <w:szCs w:val="30"/>
    </w:rPr>
  </w:style>
  <w:style w:type="character" w:customStyle="1" w:styleId="1">
    <w:name w:val="Основной текст Знак1"/>
    <w:basedOn w:val="a0"/>
    <w:link w:val="a3"/>
    <w:uiPriority w:val="99"/>
    <w:semiHidden/>
    <w:locked/>
    <w:rsid w:val="00761178"/>
    <w:rPr>
      <w:rFonts w:ascii="Calibri" w:eastAsia="Times New Roman" w:hAnsi="Calibri" w:cs="Times New Roman"/>
      <w:sz w:val="30"/>
      <w:szCs w:val="30"/>
      <w:shd w:val="clear" w:color="auto" w:fill="FFFFFF"/>
    </w:rPr>
  </w:style>
  <w:style w:type="character" w:customStyle="1" w:styleId="a4">
    <w:name w:val="Основной текст Знак"/>
    <w:basedOn w:val="a0"/>
    <w:rsid w:val="00761178"/>
    <w:rPr>
      <w:rFonts w:cs="Times New Roman"/>
    </w:rPr>
  </w:style>
  <w:style w:type="paragraph" w:styleId="a5">
    <w:name w:val="Document Map"/>
    <w:basedOn w:val="a"/>
    <w:link w:val="a6"/>
    <w:semiHidden/>
    <w:rsid w:val="0076117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basedOn w:val="a0"/>
    <w:link w:val="a5"/>
    <w:semiHidden/>
    <w:locked/>
    <w:rsid w:val="00761178"/>
    <w:rPr>
      <w:rFonts w:ascii="Tahoma" w:hAnsi="Tahoma" w:cs="Tahoma"/>
      <w:sz w:val="20"/>
      <w:szCs w:val="20"/>
      <w:shd w:val="clear" w:color="auto" w:fill="000080"/>
    </w:rPr>
  </w:style>
  <w:style w:type="paragraph" w:customStyle="1" w:styleId="Style19">
    <w:name w:val="Style19"/>
    <w:basedOn w:val="a"/>
    <w:rsid w:val="00761178"/>
    <w:pPr>
      <w:widowControl w:val="0"/>
      <w:autoSpaceDE w:val="0"/>
      <w:autoSpaceDN w:val="0"/>
      <w:adjustRightInd w:val="0"/>
      <w:spacing w:after="0" w:line="238" w:lineRule="exact"/>
    </w:pPr>
    <w:rPr>
      <w:rFonts w:ascii="Times New Roman" w:hAnsi="Times New Roman"/>
      <w:sz w:val="24"/>
      <w:szCs w:val="24"/>
    </w:rPr>
  </w:style>
  <w:style w:type="paragraph" w:customStyle="1" w:styleId="Style28">
    <w:name w:val="Style28"/>
    <w:basedOn w:val="a"/>
    <w:rsid w:val="00761178"/>
    <w:pPr>
      <w:widowControl w:val="0"/>
      <w:autoSpaceDE w:val="0"/>
      <w:autoSpaceDN w:val="0"/>
      <w:adjustRightInd w:val="0"/>
      <w:spacing w:after="0" w:line="20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44">
    <w:name w:val="Style44"/>
    <w:basedOn w:val="a"/>
    <w:rsid w:val="007611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link w:val="20"/>
    <w:locked/>
    <w:rsid w:val="00761178"/>
    <w:rPr>
      <w:i/>
      <w:spacing w:val="-10"/>
      <w:sz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61178"/>
    <w:pPr>
      <w:widowControl w:val="0"/>
      <w:shd w:val="clear" w:color="auto" w:fill="FFFFFF"/>
      <w:spacing w:after="60" w:line="240" w:lineRule="atLeast"/>
      <w:ind w:hanging="840"/>
      <w:jc w:val="both"/>
    </w:pPr>
    <w:rPr>
      <w:i/>
      <w:iCs/>
      <w:spacing w:val="-10"/>
      <w:sz w:val="30"/>
      <w:szCs w:val="30"/>
    </w:rPr>
  </w:style>
  <w:style w:type="character" w:customStyle="1" w:styleId="a7">
    <w:name w:val="Сноска_"/>
    <w:link w:val="a8"/>
    <w:locked/>
    <w:rsid w:val="00761178"/>
    <w:rPr>
      <w:i/>
      <w:spacing w:val="-10"/>
      <w:sz w:val="30"/>
      <w:shd w:val="clear" w:color="auto" w:fill="FFFFFF"/>
    </w:rPr>
  </w:style>
  <w:style w:type="paragraph" w:customStyle="1" w:styleId="a8">
    <w:name w:val="Сноска"/>
    <w:basedOn w:val="a"/>
    <w:link w:val="a7"/>
    <w:rsid w:val="00761178"/>
    <w:pPr>
      <w:widowControl w:val="0"/>
      <w:shd w:val="clear" w:color="auto" w:fill="FFFFFF"/>
      <w:spacing w:after="0" w:line="365" w:lineRule="exact"/>
      <w:ind w:hanging="180"/>
    </w:pPr>
    <w:rPr>
      <w:i/>
      <w:iCs/>
      <w:spacing w:val="-10"/>
      <w:sz w:val="30"/>
      <w:szCs w:val="30"/>
    </w:rPr>
  </w:style>
  <w:style w:type="character" w:customStyle="1" w:styleId="21">
    <w:name w:val="Сноска (2)_"/>
    <w:link w:val="22"/>
    <w:locked/>
    <w:rsid w:val="00761178"/>
    <w:rPr>
      <w:sz w:val="30"/>
      <w:shd w:val="clear" w:color="auto" w:fill="FFFFFF"/>
    </w:rPr>
  </w:style>
  <w:style w:type="paragraph" w:customStyle="1" w:styleId="22">
    <w:name w:val="Сноска (2)"/>
    <w:basedOn w:val="a"/>
    <w:link w:val="21"/>
    <w:rsid w:val="00761178"/>
    <w:pPr>
      <w:widowControl w:val="0"/>
      <w:shd w:val="clear" w:color="auto" w:fill="FFFFFF"/>
      <w:spacing w:after="0" w:line="365" w:lineRule="exact"/>
      <w:jc w:val="both"/>
    </w:pPr>
    <w:rPr>
      <w:sz w:val="30"/>
      <w:szCs w:val="30"/>
    </w:rPr>
  </w:style>
  <w:style w:type="character" w:customStyle="1" w:styleId="15">
    <w:name w:val="Основной текст (15)_"/>
    <w:link w:val="151"/>
    <w:locked/>
    <w:rsid w:val="00761178"/>
    <w:rPr>
      <w:b/>
      <w:sz w:val="32"/>
      <w:shd w:val="clear" w:color="auto" w:fill="FFFFFF"/>
    </w:rPr>
  </w:style>
  <w:style w:type="paragraph" w:customStyle="1" w:styleId="151">
    <w:name w:val="Основной текст (15)1"/>
    <w:basedOn w:val="a"/>
    <w:link w:val="15"/>
    <w:rsid w:val="00761178"/>
    <w:pPr>
      <w:widowControl w:val="0"/>
      <w:shd w:val="clear" w:color="auto" w:fill="FFFFFF"/>
      <w:spacing w:after="360" w:line="400" w:lineRule="exact"/>
    </w:pPr>
    <w:rPr>
      <w:b/>
      <w:bCs/>
      <w:sz w:val="32"/>
      <w:szCs w:val="32"/>
    </w:rPr>
  </w:style>
  <w:style w:type="character" w:customStyle="1" w:styleId="4">
    <w:name w:val="Основной текст (4)_"/>
    <w:basedOn w:val="a0"/>
    <w:link w:val="41"/>
    <w:locked/>
    <w:rsid w:val="00761178"/>
    <w:rPr>
      <w:rFonts w:cs="Times New Roman"/>
      <w:i/>
      <w:iCs/>
      <w:spacing w:val="-10"/>
      <w:sz w:val="30"/>
      <w:szCs w:val="30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761178"/>
    <w:pPr>
      <w:widowControl w:val="0"/>
      <w:shd w:val="clear" w:color="auto" w:fill="FFFFFF"/>
      <w:spacing w:before="300" w:after="60" w:line="240" w:lineRule="atLeast"/>
      <w:ind w:hanging="420"/>
      <w:jc w:val="both"/>
    </w:pPr>
    <w:rPr>
      <w:i/>
      <w:iCs/>
      <w:spacing w:val="-10"/>
      <w:sz w:val="30"/>
      <w:szCs w:val="30"/>
    </w:rPr>
  </w:style>
  <w:style w:type="character" w:customStyle="1" w:styleId="220">
    <w:name w:val="Основной текст (22)_"/>
    <w:basedOn w:val="a0"/>
    <w:link w:val="221"/>
    <w:locked/>
    <w:rsid w:val="00761178"/>
    <w:rPr>
      <w:rFonts w:cs="Times New Roman"/>
      <w:b/>
      <w:bCs/>
      <w:i/>
      <w:iCs/>
      <w:spacing w:val="-10"/>
      <w:sz w:val="30"/>
      <w:szCs w:val="30"/>
      <w:shd w:val="clear" w:color="auto" w:fill="FFFFFF"/>
    </w:rPr>
  </w:style>
  <w:style w:type="paragraph" w:customStyle="1" w:styleId="221">
    <w:name w:val="Основной текст (22)"/>
    <w:basedOn w:val="a"/>
    <w:link w:val="220"/>
    <w:rsid w:val="00761178"/>
    <w:pPr>
      <w:widowControl w:val="0"/>
      <w:shd w:val="clear" w:color="auto" w:fill="FFFFFF"/>
      <w:spacing w:before="300" w:after="0" w:line="377" w:lineRule="exact"/>
      <w:ind w:hanging="280"/>
    </w:pPr>
    <w:rPr>
      <w:b/>
      <w:bCs/>
      <w:i/>
      <w:iCs/>
      <w:spacing w:val="-10"/>
      <w:sz w:val="30"/>
      <w:szCs w:val="30"/>
    </w:rPr>
  </w:style>
  <w:style w:type="character" w:customStyle="1" w:styleId="19">
    <w:name w:val="Основной текст (19)_"/>
    <w:basedOn w:val="a0"/>
    <w:link w:val="190"/>
    <w:locked/>
    <w:rsid w:val="00761178"/>
    <w:rPr>
      <w:rFonts w:cs="Times New Roman"/>
      <w:b/>
      <w:bCs/>
      <w:i/>
      <w:iCs/>
      <w:spacing w:val="-10"/>
      <w:sz w:val="28"/>
      <w:szCs w:val="28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761178"/>
    <w:pPr>
      <w:widowControl w:val="0"/>
      <w:shd w:val="clear" w:color="auto" w:fill="FFFFFF"/>
      <w:spacing w:after="0" w:line="345" w:lineRule="exact"/>
      <w:jc w:val="both"/>
    </w:pPr>
    <w:rPr>
      <w:b/>
      <w:bCs/>
      <w:i/>
      <w:iCs/>
      <w:spacing w:val="-10"/>
      <w:sz w:val="28"/>
      <w:szCs w:val="28"/>
    </w:rPr>
  </w:style>
  <w:style w:type="character" w:customStyle="1" w:styleId="3">
    <w:name w:val="Заголовок №3_"/>
    <w:basedOn w:val="a0"/>
    <w:link w:val="30"/>
    <w:locked/>
    <w:rsid w:val="00761178"/>
    <w:rPr>
      <w:rFonts w:cs="Times New Roman"/>
      <w:sz w:val="30"/>
      <w:szCs w:val="30"/>
      <w:shd w:val="clear" w:color="auto" w:fill="FFFFFF"/>
    </w:rPr>
  </w:style>
  <w:style w:type="paragraph" w:customStyle="1" w:styleId="30">
    <w:name w:val="Заголовок №3"/>
    <w:basedOn w:val="a"/>
    <w:link w:val="3"/>
    <w:rsid w:val="00761178"/>
    <w:pPr>
      <w:widowControl w:val="0"/>
      <w:shd w:val="clear" w:color="auto" w:fill="FFFFFF"/>
      <w:spacing w:after="0" w:line="389" w:lineRule="exact"/>
      <w:jc w:val="right"/>
      <w:outlineLvl w:val="2"/>
    </w:pPr>
    <w:rPr>
      <w:sz w:val="30"/>
      <w:szCs w:val="30"/>
    </w:rPr>
  </w:style>
  <w:style w:type="character" w:customStyle="1" w:styleId="6">
    <w:name w:val="Основной текст (6)_"/>
    <w:basedOn w:val="a0"/>
    <w:link w:val="60"/>
    <w:locked/>
    <w:rsid w:val="00761178"/>
    <w:rPr>
      <w:rFonts w:cs="Times New Roman"/>
      <w:sz w:val="30"/>
      <w:szCs w:val="3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61178"/>
    <w:pPr>
      <w:widowControl w:val="0"/>
      <w:shd w:val="clear" w:color="auto" w:fill="FFFFFF"/>
      <w:spacing w:before="60" w:after="420" w:line="240" w:lineRule="atLeast"/>
    </w:pPr>
    <w:rPr>
      <w:sz w:val="30"/>
      <w:szCs w:val="30"/>
    </w:rPr>
  </w:style>
  <w:style w:type="paragraph" w:customStyle="1" w:styleId="210">
    <w:name w:val="Основной текст (2)1"/>
    <w:basedOn w:val="a"/>
    <w:rsid w:val="00761178"/>
    <w:pPr>
      <w:widowControl w:val="0"/>
      <w:shd w:val="clear" w:color="auto" w:fill="FFFFFF"/>
      <w:spacing w:before="300" w:after="0" w:line="374" w:lineRule="exact"/>
      <w:ind w:hanging="300"/>
      <w:jc w:val="both"/>
    </w:pPr>
    <w:rPr>
      <w:rFonts w:ascii="Palatino Linotype" w:hAnsi="Palatino Linotype" w:cs="Palatino Linotype"/>
      <w:i/>
      <w:iCs/>
      <w:spacing w:val="-20"/>
      <w:sz w:val="30"/>
      <w:szCs w:val="30"/>
    </w:rPr>
  </w:style>
  <w:style w:type="paragraph" w:customStyle="1" w:styleId="40">
    <w:name w:val="Основной текст (4)"/>
    <w:basedOn w:val="a"/>
    <w:rsid w:val="00761178"/>
    <w:pPr>
      <w:widowControl w:val="0"/>
      <w:shd w:val="clear" w:color="auto" w:fill="FFFFFF"/>
      <w:spacing w:after="60" w:line="240" w:lineRule="atLeast"/>
      <w:ind w:hanging="140"/>
    </w:pPr>
    <w:rPr>
      <w:rFonts w:ascii="Palatino Linotype" w:hAnsi="Palatino Linotype" w:cs="Palatino Linotype"/>
      <w:i/>
      <w:iCs/>
      <w:spacing w:val="-20"/>
      <w:sz w:val="28"/>
      <w:szCs w:val="28"/>
    </w:rPr>
  </w:style>
  <w:style w:type="character" w:customStyle="1" w:styleId="7">
    <w:name w:val="Основной текст (7)_"/>
    <w:basedOn w:val="a0"/>
    <w:link w:val="70"/>
    <w:locked/>
    <w:rsid w:val="00761178"/>
    <w:rPr>
      <w:rFonts w:ascii="Palatino Linotype" w:hAnsi="Palatino Linotype" w:cs="Times New Roman"/>
      <w:b/>
      <w:bCs/>
      <w:i/>
      <w:iCs/>
      <w:spacing w:val="-30"/>
      <w:sz w:val="32"/>
      <w:szCs w:val="3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61178"/>
    <w:pPr>
      <w:widowControl w:val="0"/>
      <w:shd w:val="clear" w:color="auto" w:fill="FFFFFF"/>
      <w:spacing w:before="300" w:after="60" w:line="240" w:lineRule="atLeast"/>
      <w:ind w:firstLine="140"/>
      <w:jc w:val="both"/>
    </w:pPr>
    <w:rPr>
      <w:rFonts w:ascii="Palatino Linotype" w:hAnsi="Palatino Linotype"/>
      <w:b/>
      <w:bCs/>
      <w:i/>
      <w:iCs/>
      <w:spacing w:val="-30"/>
      <w:sz w:val="32"/>
      <w:szCs w:val="32"/>
    </w:rPr>
  </w:style>
  <w:style w:type="character" w:customStyle="1" w:styleId="8">
    <w:name w:val="Основной текст (8)_"/>
    <w:basedOn w:val="a0"/>
    <w:link w:val="80"/>
    <w:locked/>
    <w:rsid w:val="00761178"/>
    <w:rPr>
      <w:rFonts w:cs="Times New Roman"/>
      <w:b/>
      <w:bCs/>
      <w:sz w:val="30"/>
      <w:szCs w:val="3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61178"/>
    <w:pPr>
      <w:widowControl w:val="0"/>
      <w:shd w:val="clear" w:color="auto" w:fill="FFFFFF"/>
      <w:spacing w:after="0" w:line="369" w:lineRule="exact"/>
      <w:jc w:val="both"/>
    </w:pPr>
    <w:rPr>
      <w:b/>
      <w:bCs/>
      <w:sz w:val="30"/>
      <w:szCs w:val="30"/>
    </w:rPr>
  </w:style>
  <w:style w:type="character" w:customStyle="1" w:styleId="10">
    <w:name w:val="Заголовок №1_"/>
    <w:basedOn w:val="a0"/>
    <w:link w:val="11"/>
    <w:locked/>
    <w:rsid w:val="00761178"/>
    <w:rPr>
      <w:rFonts w:ascii="Arial" w:hAnsi="Arial" w:cs="Arial"/>
      <w:i/>
      <w:iCs/>
      <w:spacing w:val="-20"/>
      <w:sz w:val="30"/>
      <w:szCs w:val="30"/>
      <w:shd w:val="clear" w:color="auto" w:fill="FFFFFF"/>
    </w:rPr>
  </w:style>
  <w:style w:type="paragraph" w:customStyle="1" w:styleId="11">
    <w:name w:val="Заголовок №1"/>
    <w:basedOn w:val="a"/>
    <w:link w:val="10"/>
    <w:rsid w:val="00761178"/>
    <w:pPr>
      <w:widowControl w:val="0"/>
      <w:shd w:val="clear" w:color="auto" w:fill="FFFFFF"/>
      <w:spacing w:after="0" w:line="408" w:lineRule="exact"/>
      <w:outlineLvl w:val="0"/>
    </w:pPr>
    <w:rPr>
      <w:rFonts w:ascii="Arial" w:hAnsi="Arial" w:cs="Arial"/>
      <w:i/>
      <w:iCs/>
      <w:spacing w:val="-20"/>
      <w:sz w:val="30"/>
      <w:szCs w:val="30"/>
    </w:rPr>
  </w:style>
  <w:style w:type="character" w:customStyle="1" w:styleId="23">
    <w:name w:val="Заголовок №2_"/>
    <w:basedOn w:val="a0"/>
    <w:link w:val="24"/>
    <w:locked/>
    <w:rsid w:val="00761178"/>
    <w:rPr>
      <w:rFonts w:cs="Times New Roman"/>
      <w:b/>
      <w:bCs/>
      <w:sz w:val="30"/>
      <w:szCs w:val="30"/>
      <w:shd w:val="clear" w:color="auto" w:fill="FFFFFF"/>
    </w:rPr>
  </w:style>
  <w:style w:type="paragraph" w:customStyle="1" w:styleId="24">
    <w:name w:val="Заголовок №2"/>
    <w:basedOn w:val="a"/>
    <w:link w:val="23"/>
    <w:rsid w:val="00761178"/>
    <w:pPr>
      <w:widowControl w:val="0"/>
      <w:shd w:val="clear" w:color="auto" w:fill="FFFFFF"/>
      <w:spacing w:after="360" w:line="374" w:lineRule="exact"/>
      <w:outlineLvl w:val="1"/>
    </w:pPr>
    <w:rPr>
      <w:b/>
      <w:bCs/>
      <w:sz w:val="30"/>
      <w:szCs w:val="30"/>
    </w:rPr>
  </w:style>
  <w:style w:type="paragraph" w:customStyle="1" w:styleId="150">
    <w:name w:val="Основной текст (15)"/>
    <w:basedOn w:val="a"/>
    <w:rsid w:val="00761178"/>
    <w:pPr>
      <w:widowControl w:val="0"/>
      <w:shd w:val="clear" w:color="auto" w:fill="FFFFFF"/>
      <w:spacing w:after="300" w:line="339" w:lineRule="exact"/>
    </w:pPr>
    <w:rPr>
      <w:rFonts w:ascii="Times New Roman" w:hAnsi="Times New Roman"/>
      <w:b/>
      <w:bCs/>
      <w:sz w:val="30"/>
      <w:szCs w:val="30"/>
    </w:rPr>
  </w:style>
  <w:style w:type="character" w:customStyle="1" w:styleId="110">
    <w:name w:val="Основной текст (11)_"/>
    <w:basedOn w:val="a0"/>
    <w:link w:val="111"/>
    <w:locked/>
    <w:rsid w:val="00761178"/>
    <w:rPr>
      <w:rFonts w:cs="Times New Roman"/>
      <w:i/>
      <w:iCs/>
      <w:spacing w:val="-20"/>
      <w:sz w:val="34"/>
      <w:szCs w:val="34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761178"/>
    <w:pPr>
      <w:widowControl w:val="0"/>
      <w:shd w:val="clear" w:color="auto" w:fill="FFFFFF"/>
      <w:spacing w:before="120" w:after="120" w:line="240" w:lineRule="atLeast"/>
      <w:jc w:val="both"/>
    </w:pPr>
    <w:rPr>
      <w:i/>
      <w:iCs/>
      <w:spacing w:val="-20"/>
      <w:sz w:val="34"/>
      <w:szCs w:val="34"/>
    </w:rPr>
  </w:style>
  <w:style w:type="character" w:customStyle="1" w:styleId="12">
    <w:name w:val="Основной текст (12)_"/>
    <w:basedOn w:val="a0"/>
    <w:link w:val="120"/>
    <w:locked/>
    <w:rsid w:val="00761178"/>
    <w:rPr>
      <w:rFonts w:cs="Times New Roman"/>
      <w:b/>
      <w:bCs/>
      <w:i/>
      <w:iCs/>
      <w:spacing w:val="-10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761178"/>
    <w:pPr>
      <w:widowControl w:val="0"/>
      <w:shd w:val="clear" w:color="auto" w:fill="FFFFFF"/>
      <w:spacing w:before="300" w:after="0" w:line="362" w:lineRule="exact"/>
      <w:jc w:val="both"/>
    </w:pPr>
    <w:rPr>
      <w:b/>
      <w:bCs/>
      <w:i/>
      <w:iCs/>
      <w:spacing w:val="-10"/>
      <w:sz w:val="28"/>
      <w:szCs w:val="28"/>
    </w:rPr>
  </w:style>
  <w:style w:type="character" w:customStyle="1" w:styleId="13">
    <w:name w:val="Основной текст (13)_"/>
    <w:basedOn w:val="a0"/>
    <w:link w:val="130"/>
    <w:locked/>
    <w:rsid w:val="00761178"/>
    <w:rPr>
      <w:rFonts w:cs="Times New Roman"/>
      <w:sz w:val="32"/>
      <w:szCs w:val="32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761178"/>
    <w:pPr>
      <w:widowControl w:val="0"/>
      <w:shd w:val="clear" w:color="auto" w:fill="FFFFFF"/>
      <w:spacing w:after="120" w:line="376" w:lineRule="exact"/>
      <w:jc w:val="both"/>
    </w:pPr>
    <w:rPr>
      <w:sz w:val="32"/>
      <w:szCs w:val="32"/>
    </w:rPr>
  </w:style>
  <w:style w:type="character" w:customStyle="1" w:styleId="5">
    <w:name w:val="Заголовок №5_"/>
    <w:basedOn w:val="a0"/>
    <w:link w:val="50"/>
    <w:locked/>
    <w:rsid w:val="00761178"/>
    <w:rPr>
      <w:rFonts w:cs="Times New Roman"/>
      <w:b/>
      <w:bCs/>
      <w:sz w:val="30"/>
      <w:szCs w:val="30"/>
      <w:shd w:val="clear" w:color="auto" w:fill="FFFFFF"/>
    </w:rPr>
  </w:style>
  <w:style w:type="paragraph" w:customStyle="1" w:styleId="50">
    <w:name w:val="Заголовок №5"/>
    <w:basedOn w:val="a"/>
    <w:link w:val="5"/>
    <w:rsid w:val="00761178"/>
    <w:pPr>
      <w:widowControl w:val="0"/>
      <w:shd w:val="clear" w:color="auto" w:fill="FFFFFF"/>
      <w:spacing w:after="120" w:line="240" w:lineRule="atLeast"/>
      <w:jc w:val="both"/>
      <w:outlineLvl w:val="4"/>
    </w:pPr>
    <w:rPr>
      <w:b/>
      <w:bCs/>
      <w:sz w:val="30"/>
      <w:szCs w:val="30"/>
    </w:rPr>
  </w:style>
  <w:style w:type="character" w:customStyle="1" w:styleId="31">
    <w:name w:val="Основной текст (3)_"/>
    <w:basedOn w:val="a0"/>
    <w:link w:val="310"/>
    <w:locked/>
    <w:rsid w:val="00761178"/>
    <w:rPr>
      <w:rFonts w:ascii="Times New Roman" w:hAnsi="Times New Roman" w:cs="Times New Roman"/>
      <w:b/>
      <w:bCs/>
      <w:spacing w:val="-10"/>
      <w:sz w:val="30"/>
      <w:szCs w:val="30"/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761178"/>
    <w:pPr>
      <w:widowControl w:val="0"/>
      <w:shd w:val="clear" w:color="auto" w:fill="FFFFFF"/>
      <w:spacing w:before="480" w:after="0" w:line="240" w:lineRule="atLeast"/>
      <w:jc w:val="right"/>
    </w:pPr>
    <w:rPr>
      <w:rFonts w:ascii="Times New Roman" w:hAnsi="Times New Roman"/>
      <w:b/>
      <w:bCs/>
      <w:spacing w:val="-10"/>
      <w:sz w:val="30"/>
      <w:szCs w:val="30"/>
    </w:rPr>
  </w:style>
  <w:style w:type="character" w:customStyle="1" w:styleId="51">
    <w:name w:val="Основной текст (5)_"/>
    <w:link w:val="52"/>
    <w:locked/>
    <w:rsid w:val="00761178"/>
    <w:rPr>
      <w:i/>
      <w:spacing w:val="-10"/>
      <w:sz w:val="30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61178"/>
    <w:pPr>
      <w:widowControl w:val="0"/>
      <w:shd w:val="clear" w:color="auto" w:fill="FFFFFF"/>
      <w:spacing w:after="360" w:line="240" w:lineRule="atLeast"/>
      <w:ind w:hanging="360"/>
    </w:pPr>
    <w:rPr>
      <w:i/>
      <w:iCs/>
      <w:spacing w:val="-10"/>
      <w:sz w:val="30"/>
      <w:szCs w:val="30"/>
    </w:rPr>
  </w:style>
  <w:style w:type="character" w:customStyle="1" w:styleId="71">
    <w:name w:val="Заголовок №7_"/>
    <w:link w:val="72"/>
    <w:locked/>
    <w:rsid w:val="00761178"/>
    <w:rPr>
      <w:spacing w:val="10"/>
      <w:sz w:val="32"/>
      <w:shd w:val="clear" w:color="auto" w:fill="FFFFFF"/>
    </w:rPr>
  </w:style>
  <w:style w:type="paragraph" w:customStyle="1" w:styleId="72">
    <w:name w:val="Заголовок №7"/>
    <w:basedOn w:val="a"/>
    <w:link w:val="71"/>
    <w:rsid w:val="00761178"/>
    <w:pPr>
      <w:widowControl w:val="0"/>
      <w:shd w:val="clear" w:color="auto" w:fill="FFFFFF"/>
      <w:spacing w:before="60" w:after="360" w:line="404" w:lineRule="exact"/>
      <w:jc w:val="both"/>
      <w:outlineLvl w:val="6"/>
    </w:pPr>
    <w:rPr>
      <w:spacing w:val="10"/>
      <w:sz w:val="32"/>
      <w:szCs w:val="32"/>
    </w:rPr>
  </w:style>
  <w:style w:type="paragraph" w:customStyle="1" w:styleId="bodytext">
    <w:name w:val="bodytext"/>
    <w:basedOn w:val="a"/>
    <w:rsid w:val="00761178"/>
    <w:pPr>
      <w:spacing w:before="80" w:after="80" w:line="240" w:lineRule="auto"/>
      <w:ind w:left="80" w:right="80" w:firstLine="420"/>
      <w:jc w:val="both"/>
    </w:pPr>
    <w:rPr>
      <w:rFonts w:ascii="Verdana" w:hAnsi="Verdana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761178"/>
    <w:rPr>
      <w:rFonts w:cs="Times New Roman"/>
    </w:rPr>
  </w:style>
  <w:style w:type="character" w:customStyle="1" w:styleId="FontStyle50">
    <w:name w:val="Font Style50"/>
    <w:rsid w:val="00761178"/>
    <w:rPr>
      <w:rFonts w:ascii="Times New Roman" w:hAnsi="Times New Roman"/>
      <w:sz w:val="18"/>
    </w:rPr>
  </w:style>
  <w:style w:type="character" w:customStyle="1" w:styleId="FontStyle54">
    <w:name w:val="Font Style54"/>
    <w:rsid w:val="00761178"/>
    <w:rPr>
      <w:rFonts w:ascii="Times New Roman" w:hAnsi="Times New Roman"/>
      <w:b/>
      <w:sz w:val="18"/>
    </w:rPr>
  </w:style>
  <w:style w:type="character" w:customStyle="1" w:styleId="FontStyle56">
    <w:name w:val="Font Style56"/>
    <w:rsid w:val="00761178"/>
    <w:rPr>
      <w:rFonts w:ascii="Times New Roman" w:hAnsi="Times New Roman"/>
      <w:b/>
      <w:i/>
      <w:sz w:val="18"/>
    </w:rPr>
  </w:style>
  <w:style w:type="character" w:customStyle="1" w:styleId="25">
    <w:name w:val="Основной текст (2) + Не курсив"/>
    <w:aliases w:val="Интервал 0 pt100,Интервал 0 pt"/>
    <w:rsid w:val="00761178"/>
    <w:rPr>
      <w:rFonts w:ascii="Times New Roman" w:hAnsi="Times New Roman"/>
      <w:i/>
      <w:color w:val="000000"/>
      <w:spacing w:val="0"/>
      <w:w w:val="100"/>
      <w:position w:val="0"/>
      <w:sz w:val="32"/>
      <w:u w:val="none"/>
      <w:effect w:val="none"/>
      <w:lang w:val="ru-RU" w:eastAsia="ru-RU"/>
    </w:rPr>
  </w:style>
  <w:style w:type="character" w:customStyle="1" w:styleId="16pt">
    <w:name w:val="Основной текст + 16 pt"/>
    <w:aliases w:val="Полужирный100,Интервал 0 pt9"/>
    <w:rsid w:val="00761178"/>
    <w:rPr>
      <w:rFonts w:ascii="Times New Roman" w:hAnsi="Times New Roman"/>
      <w:b/>
      <w:sz w:val="32"/>
      <w:u w:val="none"/>
      <w:effect w:val="none"/>
    </w:rPr>
  </w:style>
  <w:style w:type="character" w:customStyle="1" w:styleId="32">
    <w:name w:val="Основной текст (3)"/>
    <w:rsid w:val="00761178"/>
    <w:rPr>
      <w:rFonts w:ascii="Trebuchet MS" w:hAnsi="Trebuchet MS"/>
      <w:i/>
      <w:spacing w:val="-10"/>
      <w:sz w:val="28"/>
      <w:u w:val="none"/>
      <w:effect w:val="none"/>
    </w:rPr>
  </w:style>
  <w:style w:type="character" w:customStyle="1" w:styleId="250">
    <w:name w:val="Основной текст (25)"/>
    <w:rsid w:val="00761178"/>
    <w:rPr>
      <w:rFonts w:ascii="Times New Roman" w:hAnsi="Times New Roman"/>
      <w:sz w:val="34"/>
      <w:u w:val="none"/>
      <w:effect w:val="none"/>
    </w:rPr>
  </w:style>
  <w:style w:type="character" w:customStyle="1" w:styleId="212pt3">
    <w:name w:val="Основной текст (2) + 12 pt3"/>
    <w:aliases w:val="Полужирный82,Интервал 0 pt90"/>
    <w:rsid w:val="00761178"/>
    <w:rPr>
      <w:rFonts w:ascii="Times New Roman" w:hAnsi="Times New Roman"/>
      <w:b/>
      <w:spacing w:val="0"/>
      <w:sz w:val="24"/>
      <w:u w:val="none"/>
      <w:effect w:val="none"/>
    </w:rPr>
  </w:style>
  <w:style w:type="character" w:customStyle="1" w:styleId="2SegoeUI">
    <w:name w:val="Основной текст (2) + Segoe UI"/>
    <w:aliases w:val="21 pt,Полужирный72,Не курсив38"/>
    <w:rsid w:val="00761178"/>
    <w:rPr>
      <w:rFonts w:ascii="Segoe UI" w:hAnsi="Segoe UI"/>
      <w:b/>
      <w:i/>
      <w:spacing w:val="-10"/>
      <w:sz w:val="42"/>
      <w:u w:val="none"/>
      <w:effect w:val="none"/>
    </w:rPr>
  </w:style>
  <w:style w:type="character" w:customStyle="1" w:styleId="a9">
    <w:name w:val="Основной текст + Курсив"/>
    <w:aliases w:val="Интервал 0 pt101,Интервал 0 pt35,Интервал 0 pt19"/>
    <w:rsid w:val="00761178"/>
    <w:rPr>
      <w:rFonts w:ascii="Times New Roman" w:hAnsi="Times New Roman"/>
      <w:i/>
      <w:spacing w:val="-10"/>
      <w:sz w:val="30"/>
      <w:u w:val="none"/>
      <w:effect w:val="none"/>
    </w:rPr>
  </w:style>
  <w:style w:type="character" w:customStyle="1" w:styleId="152">
    <w:name w:val="Основной текст (15) + Не полужирный"/>
    <w:aliases w:val="Курсив1"/>
    <w:rsid w:val="00761178"/>
    <w:rPr>
      <w:rFonts w:ascii="Times New Roman" w:hAnsi="Times New Roman"/>
      <w:b/>
      <w:sz w:val="32"/>
      <w:u w:val="none"/>
      <w:effect w:val="none"/>
    </w:rPr>
  </w:style>
  <w:style w:type="character" w:customStyle="1" w:styleId="211pt">
    <w:name w:val="Основной текст (2) + 11 pt"/>
    <w:aliases w:val="Полужирный67,Интервал 0 pt79"/>
    <w:rsid w:val="00761178"/>
    <w:rPr>
      <w:rFonts w:ascii="Times New Roman" w:hAnsi="Times New Roman"/>
      <w:b/>
      <w:spacing w:val="0"/>
      <w:sz w:val="22"/>
      <w:u w:val="none"/>
      <w:effect w:val="none"/>
    </w:rPr>
  </w:style>
  <w:style w:type="character" w:customStyle="1" w:styleId="214pt">
    <w:name w:val="Основной текст (2) + 14 pt"/>
    <w:aliases w:val="Полужирный66,Интервал 0 pt78"/>
    <w:rsid w:val="00761178"/>
    <w:rPr>
      <w:rFonts w:ascii="Times New Roman" w:hAnsi="Times New Roman"/>
      <w:i/>
      <w:color w:val="000000"/>
      <w:spacing w:val="-20"/>
      <w:w w:val="100"/>
      <w:position w:val="0"/>
      <w:sz w:val="28"/>
      <w:u w:val="none"/>
      <w:effect w:val="none"/>
      <w:lang w:val="ru-RU" w:eastAsia="ru-RU"/>
    </w:rPr>
  </w:style>
  <w:style w:type="character" w:customStyle="1" w:styleId="214pt3">
    <w:name w:val="Основной текст (2) + 14 pt3"/>
    <w:aliases w:val="Полужирный65,Не курсив37,Интервал 0 pt77,Масштаб 75%3"/>
    <w:rsid w:val="00761178"/>
    <w:rPr>
      <w:rFonts w:ascii="Times New Roman" w:hAnsi="Times New Roman"/>
      <w:b/>
      <w:i/>
      <w:spacing w:val="0"/>
      <w:w w:val="75"/>
      <w:sz w:val="28"/>
      <w:u w:val="none"/>
      <w:effect w:val="none"/>
      <w:lang w:val="en-US" w:eastAsia="en-US"/>
    </w:rPr>
  </w:style>
  <w:style w:type="character" w:customStyle="1" w:styleId="16pt9">
    <w:name w:val="Основной текст + 16 pt9"/>
    <w:rsid w:val="00761178"/>
    <w:rPr>
      <w:rFonts w:ascii="Times New Roman" w:hAnsi="Times New Roman"/>
      <w:sz w:val="32"/>
      <w:u w:val="none"/>
      <w:effect w:val="none"/>
    </w:rPr>
  </w:style>
  <w:style w:type="character" w:customStyle="1" w:styleId="aa">
    <w:name w:val="Основной текст_"/>
    <w:basedOn w:val="a0"/>
    <w:rsid w:val="00761178"/>
    <w:rPr>
      <w:rFonts w:ascii="Times New Roman" w:hAnsi="Times New Roman" w:cs="Times New Roman"/>
      <w:sz w:val="30"/>
      <w:szCs w:val="30"/>
      <w:u w:val="none"/>
      <w:effect w:val="none"/>
    </w:rPr>
  </w:style>
  <w:style w:type="character" w:customStyle="1" w:styleId="33">
    <w:name w:val="Основной текст (3) + Не полужирный"/>
    <w:aliases w:val="Интервал 0 pt41"/>
    <w:basedOn w:val="31"/>
    <w:rsid w:val="00761178"/>
    <w:rPr>
      <w:rFonts w:ascii="Times New Roman" w:hAnsi="Times New Roman" w:cs="Times New Roman"/>
      <w:b/>
      <w:bCs/>
      <w:spacing w:val="0"/>
      <w:sz w:val="30"/>
      <w:szCs w:val="30"/>
      <w:shd w:val="clear" w:color="auto" w:fill="FFFFFF"/>
    </w:rPr>
  </w:style>
  <w:style w:type="character" w:customStyle="1" w:styleId="ab">
    <w:name w:val="Основной текст + Полужирный"/>
    <w:aliases w:val="Интервал 0 pt40"/>
    <w:basedOn w:val="aa"/>
    <w:rsid w:val="00761178"/>
    <w:rPr>
      <w:rFonts w:ascii="Times New Roman" w:hAnsi="Times New Roman" w:cs="Times New Roman"/>
      <w:b/>
      <w:bCs/>
      <w:spacing w:val="-10"/>
      <w:sz w:val="30"/>
      <w:szCs w:val="30"/>
      <w:u w:val="none"/>
      <w:effect w:val="none"/>
    </w:rPr>
  </w:style>
  <w:style w:type="character" w:customStyle="1" w:styleId="312pt">
    <w:name w:val="Основной текст (3) + 12 pt"/>
    <w:aliases w:val="Не полужирный,Интервал 0 pt39"/>
    <w:basedOn w:val="31"/>
    <w:rsid w:val="00761178"/>
    <w:rPr>
      <w:rFonts w:ascii="Times New Roman" w:hAnsi="Times New Roman" w:cs="Times New Roman"/>
      <w:b/>
      <w:bCs/>
      <w:spacing w:val="0"/>
      <w:sz w:val="24"/>
      <w:szCs w:val="24"/>
      <w:shd w:val="clear" w:color="auto" w:fill="FFFFFF"/>
    </w:rPr>
  </w:style>
  <w:style w:type="character" w:customStyle="1" w:styleId="222">
    <w:name w:val="Основной текст (22) + Не полужирный"/>
    <w:basedOn w:val="220"/>
    <w:rsid w:val="00761178"/>
    <w:rPr>
      <w:rFonts w:cs="Times New Roman"/>
      <w:b/>
      <w:bCs/>
      <w:i/>
      <w:iCs/>
      <w:spacing w:val="-10"/>
      <w:sz w:val="30"/>
      <w:szCs w:val="30"/>
      <w:shd w:val="clear" w:color="auto" w:fill="FFFFFF"/>
    </w:rPr>
  </w:style>
  <w:style w:type="character" w:customStyle="1" w:styleId="2210">
    <w:name w:val="Основной текст (22) + Не полужирный1"/>
    <w:basedOn w:val="220"/>
    <w:rsid w:val="00761178"/>
    <w:rPr>
      <w:rFonts w:cs="Times New Roman"/>
      <w:b/>
      <w:bCs/>
      <w:i/>
      <w:iCs/>
      <w:spacing w:val="-10"/>
      <w:sz w:val="30"/>
      <w:szCs w:val="30"/>
      <w:shd w:val="clear" w:color="auto" w:fill="FFFFFF"/>
    </w:rPr>
  </w:style>
  <w:style w:type="character" w:customStyle="1" w:styleId="TrebuchetMS3">
    <w:name w:val="Основной текст + Trebuchet MS3"/>
    <w:aliases w:val="14 pt5,Полужирный15,Интервал 0 pt20"/>
    <w:basedOn w:val="aa"/>
    <w:rsid w:val="00761178"/>
    <w:rPr>
      <w:rFonts w:ascii="Trebuchet MS" w:hAnsi="Trebuchet MS" w:cs="Trebuchet MS"/>
      <w:b/>
      <w:bCs/>
      <w:spacing w:val="-10"/>
      <w:sz w:val="28"/>
      <w:szCs w:val="28"/>
      <w:u w:val="none"/>
      <w:effect w:val="none"/>
    </w:rPr>
  </w:style>
  <w:style w:type="character" w:customStyle="1" w:styleId="ArialNarrow">
    <w:name w:val="Основной текст + Arial Narrow"/>
    <w:basedOn w:val="aa"/>
    <w:rsid w:val="00761178"/>
    <w:rPr>
      <w:rFonts w:ascii="Arial Narrow" w:hAnsi="Arial Narrow" w:cs="Arial Narrow"/>
      <w:sz w:val="30"/>
      <w:szCs w:val="30"/>
      <w:u w:val="none"/>
      <w:effect w:val="none"/>
    </w:rPr>
  </w:style>
  <w:style w:type="character" w:customStyle="1" w:styleId="Verdana">
    <w:name w:val="Основной текст + Verdana"/>
    <w:aliases w:val="14 pt4"/>
    <w:basedOn w:val="aa"/>
    <w:rsid w:val="00761178"/>
    <w:rPr>
      <w:rFonts w:ascii="Verdana" w:hAnsi="Verdana" w:cs="Verdana"/>
      <w:sz w:val="28"/>
      <w:szCs w:val="28"/>
      <w:u w:val="none"/>
      <w:effect w:val="none"/>
    </w:rPr>
  </w:style>
  <w:style w:type="character" w:customStyle="1" w:styleId="414pt">
    <w:name w:val="Основной текст (4) + 14 pt"/>
    <w:aliases w:val="Интервал -1 pt9,Масштаб 80%"/>
    <w:basedOn w:val="4"/>
    <w:rsid w:val="00761178"/>
    <w:rPr>
      <w:rFonts w:ascii="Times New Roman" w:hAnsi="Times New Roman" w:cs="Times New Roman"/>
      <w:i/>
      <w:iCs/>
      <w:spacing w:val="-20"/>
      <w:w w:val="80"/>
      <w:sz w:val="28"/>
      <w:szCs w:val="28"/>
      <w:u w:val="none"/>
      <w:effect w:val="none"/>
      <w:shd w:val="clear" w:color="auto" w:fill="FFFFFF"/>
    </w:rPr>
  </w:style>
  <w:style w:type="character" w:customStyle="1" w:styleId="4TrebuchetMS">
    <w:name w:val="Основной текст (4) + Trebuchet MS"/>
    <w:aliases w:val="Полужирный25,Не курсив15,Интервал -1 pt"/>
    <w:basedOn w:val="4"/>
    <w:rsid w:val="00761178"/>
    <w:rPr>
      <w:rFonts w:ascii="Trebuchet MS" w:hAnsi="Trebuchet MS" w:cs="Trebuchet MS"/>
      <w:b/>
      <w:bCs/>
      <w:i/>
      <w:iCs/>
      <w:spacing w:val="-20"/>
      <w:sz w:val="30"/>
      <w:szCs w:val="30"/>
      <w:u w:val="none"/>
      <w:effect w:val="none"/>
      <w:shd w:val="clear" w:color="auto" w:fill="FFFFFF"/>
    </w:rPr>
  </w:style>
  <w:style w:type="character" w:customStyle="1" w:styleId="1915pt">
    <w:name w:val="Основной текст (19) + 15 pt"/>
    <w:aliases w:val="Не полужирный11,Основной текст (8) + 14 pt,Интервал 0 pt23"/>
    <w:basedOn w:val="19"/>
    <w:rsid w:val="00761178"/>
    <w:rPr>
      <w:rFonts w:cs="Times New Roman"/>
      <w:b/>
      <w:bCs/>
      <w:i/>
      <w:iCs/>
      <w:spacing w:val="-10"/>
      <w:sz w:val="30"/>
      <w:szCs w:val="30"/>
      <w:shd w:val="clear" w:color="auto" w:fill="FFFFFF"/>
    </w:rPr>
  </w:style>
  <w:style w:type="character" w:customStyle="1" w:styleId="1912pt1">
    <w:name w:val="Основной текст (19) + 12 pt1"/>
    <w:basedOn w:val="19"/>
    <w:rsid w:val="00761178"/>
    <w:rPr>
      <w:rFonts w:cs="Times New Roman"/>
      <w:b/>
      <w:bCs/>
      <w:i/>
      <w:iCs/>
      <w:spacing w:val="-10"/>
      <w:sz w:val="24"/>
      <w:szCs w:val="24"/>
      <w:shd w:val="clear" w:color="auto" w:fill="FFFFFF"/>
    </w:rPr>
  </w:style>
  <w:style w:type="character" w:customStyle="1" w:styleId="414pt2">
    <w:name w:val="Основной текст (4) + 14 pt2"/>
    <w:aliases w:val="Полужирный12"/>
    <w:basedOn w:val="4"/>
    <w:rsid w:val="00761178"/>
    <w:rPr>
      <w:rFonts w:ascii="Times New Roman" w:hAnsi="Times New Roman" w:cs="Times New Roman"/>
      <w:b/>
      <w:bCs/>
      <w:i/>
      <w:iCs/>
      <w:spacing w:val="-10"/>
      <w:sz w:val="28"/>
      <w:szCs w:val="28"/>
      <w:u w:val="none"/>
      <w:effect w:val="none"/>
      <w:shd w:val="clear" w:color="auto" w:fill="FFFFFF"/>
    </w:rPr>
  </w:style>
  <w:style w:type="character" w:customStyle="1" w:styleId="26">
    <w:name w:val="Основной текст + Полужирный2"/>
    <w:aliases w:val="Интервал 0 pt13"/>
    <w:basedOn w:val="aa"/>
    <w:rsid w:val="00761178"/>
    <w:rPr>
      <w:rFonts w:ascii="Times New Roman" w:hAnsi="Times New Roman" w:cs="Times New Roman"/>
      <w:b/>
      <w:bCs/>
      <w:spacing w:val="-10"/>
      <w:sz w:val="30"/>
      <w:szCs w:val="30"/>
      <w:u w:val="none"/>
      <w:effect w:val="none"/>
    </w:rPr>
  </w:style>
  <w:style w:type="character" w:customStyle="1" w:styleId="42">
    <w:name w:val="Основной текст (4) + Не курсив"/>
    <w:aliases w:val="Интервал 0 pt34"/>
    <w:basedOn w:val="4"/>
    <w:rsid w:val="00761178"/>
    <w:rPr>
      <w:rFonts w:ascii="Times New Roman" w:hAnsi="Times New Roman" w:cs="Times New Roman"/>
      <w:i/>
      <w:iCs/>
      <w:spacing w:val="0"/>
      <w:sz w:val="30"/>
      <w:szCs w:val="30"/>
      <w:u w:val="none"/>
      <w:effect w:val="none"/>
      <w:shd w:val="clear" w:color="auto" w:fill="FFFFFF"/>
    </w:rPr>
  </w:style>
  <w:style w:type="character" w:customStyle="1" w:styleId="412pt2">
    <w:name w:val="Основной текст (4) + 12 pt2"/>
    <w:aliases w:val="Полужирный18,Интервал 0 pt24"/>
    <w:basedOn w:val="4"/>
    <w:rsid w:val="00761178"/>
    <w:rPr>
      <w:rFonts w:ascii="Times New Roman" w:hAnsi="Times New Roman" w:cs="Times New Roman"/>
      <w:b/>
      <w:bCs/>
      <w:i/>
      <w:iCs/>
      <w:spacing w:val="0"/>
      <w:sz w:val="24"/>
      <w:szCs w:val="24"/>
      <w:u w:val="none"/>
      <w:effect w:val="none"/>
      <w:shd w:val="clear" w:color="auto" w:fill="FFFFFF"/>
    </w:rPr>
  </w:style>
  <w:style w:type="character" w:customStyle="1" w:styleId="18pt">
    <w:name w:val="Основной текст + 18 pt"/>
    <w:basedOn w:val="aa"/>
    <w:rsid w:val="00761178"/>
    <w:rPr>
      <w:rFonts w:ascii="Times New Roman" w:hAnsi="Times New Roman" w:cs="Times New Roman"/>
      <w:sz w:val="36"/>
      <w:szCs w:val="36"/>
      <w:u w:val="none"/>
      <w:effect w:val="none"/>
      <w:lang w:val="en-US" w:eastAsia="en-US"/>
    </w:rPr>
  </w:style>
  <w:style w:type="character" w:customStyle="1" w:styleId="61">
    <w:name w:val="Основной текст + Полужирный6"/>
    <w:aliases w:val="Курсив11,Интервал 0 pt30"/>
    <w:basedOn w:val="aa"/>
    <w:rsid w:val="00761178"/>
    <w:rPr>
      <w:rFonts w:ascii="Times New Roman" w:hAnsi="Times New Roman" w:cs="Times New Roman"/>
      <w:b/>
      <w:bCs/>
      <w:i/>
      <w:iCs/>
      <w:spacing w:val="-10"/>
      <w:sz w:val="30"/>
      <w:szCs w:val="30"/>
      <w:u w:val="none"/>
      <w:effect w:val="none"/>
    </w:rPr>
  </w:style>
  <w:style w:type="character" w:customStyle="1" w:styleId="14pt">
    <w:name w:val="Основной текст + 14 pt"/>
    <w:aliases w:val="Полужирный,Основной текст (2) + 13 pt,Интервал 0 pt14,Полужирный11,Основной текст + Calibri,Полужирный9,Полужирный7,13 pt3,Основной текст (4) + 21 pt"/>
    <w:basedOn w:val="aa"/>
    <w:rsid w:val="00761178"/>
    <w:rPr>
      <w:rFonts w:ascii="Times New Roman" w:hAnsi="Times New Roman" w:cs="Times New Roman"/>
      <w:b/>
      <w:bCs/>
      <w:sz w:val="28"/>
      <w:szCs w:val="28"/>
      <w:u w:val="none"/>
      <w:effect w:val="none"/>
    </w:rPr>
  </w:style>
  <w:style w:type="character" w:customStyle="1" w:styleId="12pt3">
    <w:name w:val="Основной текст + 12 pt3"/>
    <w:aliases w:val="Курсив6,Интервал 0 pt17,Основной текст (3) + Не полужирный1,Не курсив7"/>
    <w:basedOn w:val="aa"/>
    <w:rsid w:val="00761178"/>
    <w:rPr>
      <w:rFonts w:ascii="Times New Roman" w:hAnsi="Times New Roman" w:cs="Times New Roman"/>
      <w:i/>
      <w:iCs/>
      <w:spacing w:val="-10"/>
      <w:sz w:val="24"/>
      <w:szCs w:val="24"/>
      <w:u w:val="none"/>
      <w:effect w:val="none"/>
    </w:rPr>
  </w:style>
  <w:style w:type="character" w:customStyle="1" w:styleId="13pt">
    <w:name w:val="Основной текст + 13 pt"/>
    <w:basedOn w:val="aa"/>
    <w:rsid w:val="00761178"/>
    <w:rPr>
      <w:rFonts w:ascii="Times New Roman" w:hAnsi="Times New Roman" w:cs="Times New Roman"/>
      <w:sz w:val="26"/>
      <w:szCs w:val="26"/>
      <w:u w:val="none"/>
      <w:effect w:val="none"/>
    </w:rPr>
  </w:style>
  <w:style w:type="character" w:customStyle="1" w:styleId="214pt1">
    <w:name w:val="Основной текст (2) + 14 pt1"/>
    <w:basedOn w:val="2"/>
    <w:rsid w:val="00761178"/>
    <w:rPr>
      <w:rFonts w:ascii="Palatino Linotype" w:hAnsi="Palatino Linotype" w:cs="Palatino Linotype"/>
      <w:i/>
      <w:iCs/>
      <w:spacing w:val="-20"/>
      <w:sz w:val="28"/>
      <w:szCs w:val="28"/>
      <w:u w:val="none"/>
      <w:effect w:val="none"/>
      <w:shd w:val="clear" w:color="auto" w:fill="FFFFFF"/>
    </w:rPr>
  </w:style>
  <w:style w:type="character" w:customStyle="1" w:styleId="415pt">
    <w:name w:val="Основной текст (4) + 15 pt"/>
    <w:basedOn w:val="4"/>
    <w:rsid w:val="00761178"/>
    <w:rPr>
      <w:rFonts w:ascii="Palatino Linotype" w:hAnsi="Palatino Linotype" w:cs="Palatino Linotype"/>
      <w:i/>
      <w:iCs/>
      <w:spacing w:val="-20"/>
      <w:sz w:val="30"/>
      <w:szCs w:val="30"/>
      <w:u w:val="none"/>
      <w:effect w:val="none"/>
      <w:shd w:val="clear" w:color="auto" w:fill="FFFFFF"/>
    </w:rPr>
  </w:style>
  <w:style w:type="character" w:customStyle="1" w:styleId="5-1pt">
    <w:name w:val="Основной текст (5) + Интервал -1 pt"/>
    <w:basedOn w:val="a0"/>
    <w:rsid w:val="00761178"/>
    <w:rPr>
      <w:rFonts w:ascii="Palatino Linotype" w:hAnsi="Palatino Linotype" w:cs="Palatino Linotype"/>
      <w:b/>
      <w:bCs/>
      <w:i/>
      <w:iCs/>
      <w:spacing w:val="-20"/>
      <w:sz w:val="28"/>
      <w:szCs w:val="28"/>
      <w:u w:val="none"/>
      <w:effect w:val="none"/>
    </w:rPr>
  </w:style>
  <w:style w:type="character" w:customStyle="1" w:styleId="513pt">
    <w:name w:val="Основной текст (5) + 13 pt"/>
    <w:aliases w:val="Интервал 0 pt2"/>
    <w:basedOn w:val="a0"/>
    <w:rsid w:val="00761178"/>
    <w:rPr>
      <w:rFonts w:ascii="Palatino Linotype" w:hAnsi="Palatino Linotype" w:cs="Palatino Linotype"/>
      <w:b/>
      <w:bCs/>
      <w:i/>
      <w:iCs/>
      <w:spacing w:val="-10"/>
      <w:sz w:val="26"/>
      <w:szCs w:val="26"/>
      <w:u w:val="none"/>
      <w:effect w:val="none"/>
    </w:rPr>
  </w:style>
  <w:style w:type="character" w:customStyle="1" w:styleId="515pt">
    <w:name w:val="Основной текст (5) + 15 pt"/>
    <w:aliases w:val="Не полужирный1,Интервал -1 pt1"/>
    <w:basedOn w:val="a0"/>
    <w:rsid w:val="00761178"/>
    <w:rPr>
      <w:rFonts w:ascii="Palatino Linotype" w:hAnsi="Palatino Linotype" w:cs="Palatino Linotype"/>
      <w:i/>
      <w:iCs/>
      <w:spacing w:val="-20"/>
      <w:sz w:val="30"/>
      <w:szCs w:val="30"/>
      <w:u w:val="none"/>
      <w:effect w:val="none"/>
    </w:rPr>
  </w:style>
  <w:style w:type="character" w:customStyle="1" w:styleId="62">
    <w:name w:val="Основной текст (6) + Не полужирный"/>
    <w:basedOn w:val="6"/>
    <w:rsid w:val="00761178"/>
    <w:rPr>
      <w:rFonts w:ascii="Palatino Linotype" w:hAnsi="Palatino Linotype" w:cs="Palatino Linotype"/>
      <w:sz w:val="28"/>
      <w:szCs w:val="28"/>
      <w:u w:val="none"/>
      <w:effect w:val="none"/>
      <w:shd w:val="clear" w:color="auto" w:fill="FFFFFF"/>
    </w:rPr>
  </w:style>
  <w:style w:type="character" w:customStyle="1" w:styleId="613pt">
    <w:name w:val="Основной текст (6) + 13 pt"/>
    <w:aliases w:val="Интервал 0 pt1"/>
    <w:basedOn w:val="6"/>
    <w:rsid w:val="00761178"/>
    <w:rPr>
      <w:rFonts w:ascii="Palatino Linotype" w:hAnsi="Palatino Linotype" w:cs="Palatino Linotype"/>
      <w:b/>
      <w:bCs/>
      <w:spacing w:val="-10"/>
      <w:sz w:val="26"/>
      <w:szCs w:val="26"/>
      <w:u w:val="none"/>
      <w:effect w:val="none"/>
      <w:shd w:val="clear" w:color="auto" w:fill="FFFFFF"/>
    </w:rPr>
  </w:style>
  <w:style w:type="character" w:customStyle="1" w:styleId="1pt">
    <w:name w:val="Основной текст + Интервал 1 pt"/>
    <w:basedOn w:val="aa"/>
    <w:rsid w:val="00761178"/>
    <w:rPr>
      <w:rFonts w:ascii="Palatino Linotype" w:hAnsi="Palatino Linotype" w:cs="Palatino Linotype"/>
      <w:spacing w:val="30"/>
      <w:sz w:val="28"/>
      <w:szCs w:val="28"/>
      <w:u w:val="none"/>
      <w:effect w:val="none"/>
    </w:rPr>
  </w:style>
  <w:style w:type="character" w:customStyle="1" w:styleId="213pt1">
    <w:name w:val="Основной текст (2) + 13 pt1"/>
    <w:basedOn w:val="2"/>
    <w:rsid w:val="00761178"/>
    <w:rPr>
      <w:rFonts w:ascii="Times New Roman" w:hAnsi="Times New Roman" w:cs="Times New Roman"/>
      <w:i/>
      <w:iCs/>
      <w:spacing w:val="-10"/>
      <w:sz w:val="26"/>
      <w:szCs w:val="26"/>
      <w:u w:val="none"/>
      <w:effect w:val="none"/>
      <w:shd w:val="clear" w:color="auto" w:fill="FFFFFF"/>
    </w:rPr>
  </w:style>
  <w:style w:type="character" w:customStyle="1" w:styleId="Candara1">
    <w:name w:val="Основной текст + Candara1"/>
    <w:aliases w:val="14 pt3,Интервал -1 pt7"/>
    <w:basedOn w:val="aa"/>
    <w:rsid w:val="00761178"/>
    <w:rPr>
      <w:rFonts w:ascii="Candara" w:hAnsi="Candara" w:cs="Candara"/>
      <w:spacing w:val="-20"/>
      <w:sz w:val="28"/>
      <w:szCs w:val="28"/>
      <w:u w:val="none"/>
      <w:effect w:val="none"/>
    </w:rPr>
  </w:style>
  <w:style w:type="character" w:customStyle="1" w:styleId="81">
    <w:name w:val="Основной текст (8) + Не полужирный"/>
    <w:basedOn w:val="8"/>
    <w:rsid w:val="00761178"/>
    <w:rPr>
      <w:rFonts w:ascii="Times New Roman" w:hAnsi="Times New Roman" w:cs="Times New Roman"/>
      <w:b/>
      <w:bCs/>
      <w:sz w:val="30"/>
      <w:szCs w:val="30"/>
      <w:u w:val="none"/>
      <w:effect w:val="none"/>
      <w:shd w:val="clear" w:color="auto" w:fill="FFFFFF"/>
    </w:rPr>
  </w:style>
  <w:style w:type="character" w:customStyle="1" w:styleId="14pt4">
    <w:name w:val="Основной текст + 14 pt4"/>
    <w:basedOn w:val="aa"/>
    <w:rsid w:val="00761178"/>
    <w:rPr>
      <w:rFonts w:ascii="Times New Roman" w:hAnsi="Times New Roman" w:cs="Times New Roman"/>
      <w:sz w:val="28"/>
      <w:szCs w:val="28"/>
      <w:u w:val="none"/>
      <w:effect w:val="none"/>
    </w:rPr>
  </w:style>
  <w:style w:type="character" w:customStyle="1" w:styleId="1510">
    <w:name w:val="Основной текст (15) + Не полужирный1"/>
    <w:basedOn w:val="15"/>
    <w:rsid w:val="00761178"/>
    <w:rPr>
      <w:rFonts w:ascii="Times New Roman" w:hAnsi="Times New Roman" w:cs="Times New Roman"/>
      <w:b/>
      <w:bCs/>
      <w:sz w:val="30"/>
      <w:szCs w:val="30"/>
      <w:u w:val="none"/>
      <w:effect w:val="none"/>
      <w:shd w:val="clear" w:color="auto" w:fill="FFFFFF"/>
    </w:rPr>
  </w:style>
  <w:style w:type="character" w:customStyle="1" w:styleId="1115pt">
    <w:name w:val="Основной текст (11) + 15 pt"/>
    <w:aliases w:val="Интервал 0 pt10"/>
    <w:basedOn w:val="110"/>
    <w:rsid w:val="00761178"/>
    <w:rPr>
      <w:rFonts w:cs="Times New Roman"/>
      <w:i/>
      <w:iCs/>
      <w:spacing w:val="-10"/>
      <w:sz w:val="30"/>
      <w:szCs w:val="30"/>
      <w:shd w:val="clear" w:color="auto" w:fill="FFFFFF"/>
    </w:rPr>
  </w:style>
  <w:style w:type="character" w:customStyle="1" w:styleId="112">
    <w:name w:val="Основной текст (11) + Малые прописные"/>
    <w:basedOn w:val="110"/>
    <w:rsid w:val="00761178"/>
    <w:rPr>
      <w:rFonts w:ascii="Times New Roman" w:hAnsi="Times New Roman" w:cs="Times New Roman"/>
      <w:i/>
      <w:iCs/>
      <w:smallCaps/>
      <w:spacing w:val="-20"/>
      <w:sz w:val="34"/>
      <w:szCs w:val="34"/>
      <w:u w:val="none"/>
      <w:effect w:val="none"/>
      <w:shd w:val="clear" w:color="auto" w:fill="FFFFFF"/>
    </w:rPr>
  </w:style>
  <w:style w:type="character" w:customStyle="1" w:styleId="1315pt">
    <w:name w:val="Основной текст (13) + 15 pt"/>
    <w:basedOn w:val="13"/>
    <w:rsid w:val="00761178"/>
    <w:rPr>
      <w:rFonts w:cs="Times New Roman"/>
      <w:sz w:val="30"/>
      <w:szCs w:val="30"/>
      <w:shd w:val="clear" w:color="auto" w:fill="FFFFFF"/>
    </w:rPr>
  </w:style>
  <w:style w:type="character" w:customStyle="1" w:styleId="1315pt1">
    <w:name w:val="Основной текст (13) + 15 pt1"/>
    <w:aliases w:val="Полужирный4,Основной текст (3) + Trebuchet MS,14 pt1"/>
    <w:basedOn w:val="13"/>
    <w:rsid w:val="00761178"/>
    <w:rPr>
      <w:rFonts w:cs="Times New Roman"/>
      <w:b/>
      <w:bCs/>
      <w:sz w:val="30"/>
      <w:szCs w:val="30"/>
      <w:shd w:val="clear" w:color="auto" w:fill="FFFFFF"/>
    </w:rPr>
  </w:style>
  <w:style w:type="character" w:customStyle="1" w:styleId="1115pt3">
    <w:name w:val="Основной текст (11) + 15 pt3"/>
    <w:aliases w:val="Полужирный3,Интервал 0 pt7"/>
    <w:basedOn w:val="110"/>
    <w:rsid w:val="00761178"/>
    <w:rPr>
      <w:rFonts w:ascii="Times New Roman" w:hAnsi="Times New Roman" w:cs="Times New Roman"/>
      <w:b/>
      <w:bCs/>
      <w:i/>
      <w:iCs/>
      <w:spacing w:val="-10"/>
      <w:sz w:val="30"/>
      <w:szCs w:val="30"/>
      <w:u w:val="none"/>
      <w:effect w:val="none"/>
      <w:shd w:val="clear" w:color="auto" w:fill="FFFFFF"/>
    </w:rPr>
  </w:style>
  <w:style w:type="character" w:customStyle="1" w:styleId="1115pt2">
    <w:name w:val="Основной текст (11) + 15 pt2"/>
    <w:aliases w:val="Полужирный2,Не курсив3,Интервал 0 pt6"/>
    <w:basedOn w:val="110"/>
    <w:rsid w:val="00761178"/>
    <w:rPr>
      <w:rFonts w:ascii="Times New Roman" w:hAnsi="Times New Roman" w:cs="Times New Roman"/>
      <w:b/>
      <w:bCs/>
      <w:i/>
      <w:iCs/>
      <w:spacing w:val="0"/>
      <w:sz w:val="30"/>
      <w:szCs w:val="30"/>
      <w:u w:val="none"/>
      <w:effect w:val="none"/>
      <w:shd w:val="clear" w:color="auto" w:fill="FFFFFF"/>
    </w:rPr>
  </w:style>
  <w:style w:type="character" w:customStyle="1" w:styleId="1115pt1">
    <w:name w:val="Основной текст (11) + 15 pt1"/>
    <w:aliases w:val="Не курсив2,Интервал 0 pt5"/>
    <w:basedOn w:val="110"/>
    <w:rsid w:val="00761178"/>
    <w:rPr>
      <w:rFonts w:ascii="Times New Roman" w:hAnsi="Times New Roman" w:cs="Times New Roman"/>
      <w:i/>
      <w:iCs/>
      <w:spacing w:val="0"/>
      <w:sz w:val="30"/>
      <w:szCs w:val="30"/>
      <w:u w:val="none"/>
      <w:effect w:val="none"/>
      <w:shd w:val="clear" w:color="auto" w:fill="FFFFFF"/>
    </w:rPr>
  </w:style>
  <w:style w:type="character" w:customStyle="1" w:styleId="53">
    <w:name w:val="Заголовок №5 + Не полужирный"/>
    <w:basedOn w:val="5"/>
    <w:rsid w:val="00761178"/>
    <w:rPr>
      <w:rFonts w:cs="Times New Roman"/>
      <w:b/>
      <w:bCs/>
      <w:sz w:val="30"/>
      <w:szCs w:val="30"/>
      <w:shd w:val="clear" w:color="auto" w:fill="FFFFFF"/>
    </w:rPr>
  </w:style>
  <w:style w:type="character" w:customStyle="1" w:styleId="510">
    <w:name w:val="Заголовок №5 + Не полужирный1"/>
    <w:basedOn w:val="5"/>
    <w:rsid w:val="00761178"/>
    <w:rPr>
      <w:rFonts w:ascii="Times New Roman" w:hAnsi="Times New Roman" w:cs="Times New Roman"/>
      <w:b/>
      <w:bCs/>
      <w:sz w:val="30"/>
      <w:szCs w:val="30"/>
      <w:u w:val="none"/>
      <w:effect w:val="none"/>
      <w:shd w:val="clear" w:color="auto" w:fill="FFFFFF"/>
    </w:rPr>
  </w:style>
  <w:style w:type="character" w:customStyle="1" w:styleId="27">
    <w:name w:val="Основной текст (2) + Полужирный"/>
    <w:basedOn w:val="2"/>
    <w:rsid w:val="00761178"/>
    <w:rPr>
      <w:rFonts w:ascii="Times New Roman" w:hAnsi="Times New Roman" w:cs="Times New Roman"/>
      <w:b/>
      <w:bCs/>
      <w:i/>
      <w:iCs/>
      <w:spacing w:val="-10"/>
      <w:sz w:val="30"/>
      <w:szCs w:val="30"/>
      <w:u w:val="none"/>
      <w:effect w:val="none"/>
      <w:shd w:val="clear" w:color="auto" w:fill="FFFFFF"/>
    </w:rPr>
  </w:style>
  <w:style w:type="character" w:customStyle="1" w:styleId="314pt">
    <w:name w:val="Основной текст (3) + 14 pt"/>
    <w:rsid w:val="00761178"/>
    <w:rPr>
      <w:rFonts w:ascii="Times New Roman" w:hAnsi="Times New Roman"/>
      <w:b/>
      <w:i/>
      <w:spacing w:val="-10"/>
      <w:sz w:val="28"/>
      <w:u w:val="none"/>
      <w:effect w:val="none"/>
    </w:rPr>
  </w:style>
  <w:style w:type="character" w:customStyle="1" w:styleId="0pt">
    <w:name w:val="Основной текст + Интервал 0 pt"/>
    <w:rsid w:val="00761178"/>
    <w:rPr>
      <w:rFonts w:ascii="Times New Roman" w:hAnsi="Times New Roman"/>
      <w:spacing w:val="-10"/>
      <w:sz w:val="30"/>
      <w:u w:val="none"/>
      <w:effect w:val="none"/>
    </w:rPr>
  </w:style>
  <w:style w:type="character" w:customStyle="1" w:styleId="113">
    <w:name w:val="Основной текст + 11"/>
    <w:aliases w:val="5 pt1"/>
    <w:rsid w:val="00761178"/>
    <w:rPr>
      <w:rFonts w:ascii="Times New Roman" w:hAnsi="Times New Roman"/>
      <w:sz w:val="23"/>
      <w:u w:val="none"/>
      <w:effect w:val="none"/>
    </w:rPr>
  </w:style>
  <w:style w:type="character" w:customStyle="1" w:styleId="322pt">
    <w:name w:val="Основной текст (3) + 22 pt"/>
    <w:aliases w:val="Не полужирный15,Интервал 0 pt37"/>
    <w:rsid w:val="00761178"/>
    <w:rPr>
      <w:rFonts w:ascii="Times New Roman" w:hAnsi="Times New Roman"/>
      <w:b/>
      <w:i/>
      <w:spacing w:val="-10"/>
      <w:sz w:val="44"/>
      <w:u w:val="none"/>
      <w:effect w:val="none"/>
    </w:rPr>
  </w:style>
  <w:style w:type="character" w:customStyle="1" w:styleId="54">
    <w:name w:val="Основной текст (5) + Полужирный"/>
    <w:aliases w:val="Интервал -1 pt2"/>
    <w:rsid w:val="00761178"/>
    <w:rPr>
      <w:rFonts w:ascii="Times New Roman" w:hAnsi="Times New Roman"/>
      <w:b/>
      <w:spacing w:val="-20"/>
      <w:sz w:val="30"/>
      <w:u w:val="none"/>
      <w:effect w:val="none"/>
    </w:rPr>
  </w:style>
  <w:style w:type="character" w:customStyle="1" w:styleId="520">
    <w:name w:val="Основной текст (5) + Не курсив2"/>
    <w:aliases w:val="Интервал 0 pt25"/>
    <w:rsid w:val="00761178"/>
    <w:rPr>
      <w:rFonts w:ascii="Times New Roman" w:hAnsi="Times New Roman"/>
      <w:i/>
      <w:spacing w:val="0"/>
      <w:sz w:val="30"/>
      <w:u w:val="none"/>
      <w:effect w:val="none"/>
    </w:rPr>
  </w:style>
  <w:style w:type="character" w:customStyle="1" w:styleId="530">
    <w:name w:val="Основной текст (5) + Полужирный3"/>
    <w:aliases w:val="Не курсив5"/>
    <w:rsid w:val="00761178"/>
    <w:rPr>
      <w:rFonts w:ascii="Times New Roman" w:hAnsi="Times New Roman"/>
      <w:b/>
      <w:i/>
      <w:spacing w:val="-10"/>
      <w:sz w:val="30"/>
      <w:u w:val="none"/>
      <w:effect w:val="none"/>
    </w:rPr>
  </w:style>
  <w:style w:type="table" w:styleId="ac">
    <w:name w:val="Table Grid"/>
    <w:basedOn w:val="a1"/>
    <w:uiPriority w:val="59"/>
    <w:rsid w:val="0076117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pt">
    <w:name w:val="Основной текст (2) + Не курсив;Интервал 0 pt"/>
    <w:rsid w:val="005530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0pt0">
    <w:name w:val="Основной текст + Курсив;Интервал 0 pt"/>
    <w:rsid w:val="005530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4pt-1pt">
    <w:name w:val="Основной текст (2) + 14 pt;Интервал -1 pt"/>
    <w:rsid w:val="005530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paragraph" w:styleId="ad">
    <w:name w:val="List Paragraph"/>
    <w:basedOn w:val="a"/>
    <w:uiPriority w:val="34"/>
    <w:qFormat/>
    <w:rsid w:val="0055303B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customStyle="1" w:styleId="ae">
    <w:name w:val="Текст концевой сноски Знак"/>
    <w:basedOn w:val="a0"/>
    <w:link w:val="af"/>
    <w:uiPriority w:val="99"/>
    <w:semiHidden/>
    <w:rsid w:val="0055303B"/>
    <w:rPr>
      <w:rFonts w:asciiTheme="minorHAnsi" w:eastAsiaTheme="minorEastAsia" w:hAnsiTheme="minorHAnsi" w:cstheme="minorBidi"/>
      <w:sz w:val="20"/>
      <w:szCs w:val="20"/>
    </w:rPr>
  </w:style>
  <w:style w:type="paragraph" w:styleId="af">
    <w:name w:val="endnote text"/>
    <w:basedOn w:val="a"/>
    <w:link w:val="ae"/>
    <w:uiPriority w:val="99"/>
    <w:semiHidden/>
    <w:unhideWhenUsed/>
    <w:rsid w:val="0055303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D40B4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D40B40"/>
  </w:style>
  <w:style w:type="paragraph" w:styleId="af2">
    <w:name w:val="footer"/>
    <w:basedOn w:val="a"/>
    <w:link w:val="af3"/>
    <w:uiPriority w:val="99"/>
    <w:unhideWhenUsed/>
    <w:rsid w:val="00D40B4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D40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10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45A6F-DB1D-46F2-A4C0-AEF7F166B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1326</TotalTime>
  <Pages>14</Pages>
  <Words>7902</Words>
  <Characters>45043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114</cp:revision>
  <cp:lastPrinted>2017-05-30T04:07:00Z</cp:lastPrinted>
  <dcterms:created xsi:type="dcterms:W3CDTF">2016-10-25T07:58:00Z</dcterms:created>
  <dcterms:modified xsi:type="dcterms:W3CDTF">2025-11-27T10:52:00Z</dcterms:modified>
</cp:coreProperties>
</file>